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4C87DE" w14:textId="77777777" w:rsidR="004524AC" w:rsidRPr="00AC009B" w:rsidRDefault="004524AC" w:rsidP="004524AC">
      <w:pPr>
        <w:rPr>
          <w:rFonts w:asciiTheme="minorHAnsi" w:eastAsiaTheme="majorEastAsia" w:hAnsiTheme="minorHAnsi" w:cstheme="minorHAnsi"/>
          <w:spacing w:val="20"/>
          <w:sz w:val="22"/>
          <w:szCs w:val="22"/>
          <w:lang w:eastAsia="zh-TW"/>
        </w:rPr>
      </w:pPr>
      <w:r w:rsidRPr="00AC009B">
        <w:rPr>
          <w:rFonts w:asciiTheme="minorHAnsi" w:eastAsiaTheme="majorEastAsia" w:hAnsiTheme="minorHAnsi" w:cstheme="minorHAnsi"/>
          <w:spacing w:val="20"/>
          <w:sz w:val="22"/>
          <w:szCs w:val="22"/>
          <w:lang w:eastAsia="zh-TW"/>
        </w:rPr>
        <w:t>此致：</w:t>
      </w:r>
      <w:r w:rsidRPr="00AC009B">
        <w:rPr>
          <w:rFonts w:asciiTheme="minorHAnsi" w:eastAsiaTheme="majorEastAsia" w:hAnsiTheme="minorHAnsi" w:cstheme="minorHAnsi"/>
          <w:spacing w:val="20"/>
          <w:sz w:val="22"/>
          <w:szCs w:val="22"/>
          <w:lang w:eastAsia="zh-TW"/>
        </w:rPr>
        <w:tab/>
      </w:r>
      <w:r w:rsidRPr="00AC009B">
        <w:rPr>
          <w:rFonts w:asciiTheme="minorHAnsi" w:eastAsiaTheme="majorEastAsia" w:hAnsiTheme="minorHAnsi" w:cstheme="minorHAnsi"/>
          <w:spacing w:val="20"/>
          <w:sz w:val="22"/>
          <w:szCs w:val="22"/>
          <w:lang w:eastAsia="zh-TW"/>
        </w:rPr>
        <w:t>南橋大廈所有居民</w:t>
      </w:r>
      <w:r w:rsidRPr="00AC009B">
        <w:rPr>
          <w:rFonts w:asciiTheme="minorHAnsi" w:eastAsiaTheme="majorEastAsia" w:hAnsiTheme="minorHAnsi" w:cstheme="minorHAnsi"/>
          <w:spacing w:val="20"/>
          <w:sz w:val="22"/>
          <w:szCs w:val="22"/>
          <w:lang w:eastAsia="zh-TW"/>
        </w:rPr>
        <w:tab/>
      </w:r>
      <w:r w:rsidRPr="00AC009B">
        <w:rPr>
          <w:rFonts w:asciiTheme="minorHAnsi" w:eastAsiaTheme="majorEastAsia" w:hAnsiTheme="minorHAnsi" w:cstheme="minorHAnsi"/>
          <w:spacing w:val="20"/>
          <w:sz w:val="22"/>
          <w:szCs w:val="22"/>
          <w:lang w:eastAsia="zh-TW"/>
        </w:rPr>
        <w:tab/>
      </w:r>
      <w:r w:rsidRPr="00AC009B">
        <w:rPr>
          <w:rFonts w:asciiTheme="minorHAnsi" w:eastAsiaTheme="majorEastAsia" w:hAnsiTheme="minorHAnsi" w:cstheme="minorHAnsi"/>
          <w:spacing w:val="20"/>
          <w:sz w:val="22"/>
          <w:szCs w:val="22"/>
          <w:lang w:eastAsia="zh-TW"/>
        </w:rPr>
        <w:tab/>
      </w:r>
      <w:r w:rsidRPr="00AC009B">
        <w:rPr>
          <w:rFonts w:asciiTheme="minorHAnsi" w:eastAsiaTheme="majorEastAsia" w:hAnsiTheme="minorHAnsi" w:cstheme="minorHAnsi"/>
          <w:spacing w:val="20"/>
          <w:sz w:val="22"/>
          <w:szCs w:val="22"/>
          <w:lang w:eastAsia="zh-TW"/>
        </w:rPr>
        <w:tab/>
      </w:r>
      <w:r w:rsidRPr="00AC009B">
        <w:rPr>
          <w:rFonts w:asciiTheme="minorHAnsi" w:eastAsiaTheme="majorEastAsia" w:hAnsiTheme="minorHAnsi" w:cstheme="minorHAnsi"/>
          <w:spacing w:val="20"/>
          <w:sz w:val="22"/>
          <w:szCs w:val="22"/>
          <w:lang w:eastAsia="zh-TW"/>
        </w:rPr>
        <w:tab/>
      </w:r>
    </w:p>
    <w:p w14:paraId="1C050DEB" w14:textId="77777777" w:rsidR="004524AC" w:rsidRPr="00AC009B" w:rsidRDefault="004524AC" w:rsidP="004524AC">
      <w:pPr>
        <w:rPr>
          <w:rFonts w:asciiTheme="minorHAnsi" w:eastAsiaTheme="majorEastAsia" w:hAnsiTheme="minorHAnsi" w:cstheme="minorHAnsi"/>
          <w:sz w:val="22"/>
          <w:szCs w:val="22"/>
          <w:lang w:eastAsia="zh-TW"/>
        </w:rPr>
      </w:pPr>
      <w:r w:rsidRPr="00AC009B">
        <w:rPr>
          <w:rFonts w:asciiTheme="minorHAnsi" w:eastAsiaTheme="majorEastAsia" w:hAnsiTheme="minorHAnsi" w:cstheme="minorHAnsi"/>
          <w:spacing w:val="20"/>
          <w:sz w:val="22"/>
          <w:szCs w:val="22"/>
          <w:lang w:eastAsia="zh-TW"/>
        </w:rPr>
        <w:t>發信者：</w:t>
      </w:r>
      <w:r w:rsidRPr="00AC009B">
        <w:rPr>
          <w:rFonts w:asciiTheme="minorHAnsi" w:eastAsiaTheme="majorEastAsia" w:hAnsiTheme="minorHAnsi" w:cstheme="minorHAnsi"/>
          <w:spacing w:val="20"/>
          <w:sz w:val="22"/>
          <w:szCs w:val="22"/>
          <w:lang w:eastAsia="zh-TW"/>
        </w:rPr>
        <w:tab/>
      </w:r>
      <w:r w:rsidRPr="00AC009B">
        <w:rPr>
          <w:rFonts w:asciiTheme="minorEastAsia" w:eastAsiaTheme="minorEastAsia" w:hAnsiTheme="minorEastAsia" w:cstheme="minorHAnsi" w:hint="eastAsia"/>
          <w:spacing w:val="20"/>
          <w:sz w:val="22"/>
          <w:szCs w:val="22"/>
          <w:lang w:eastAsia="zh-TW"/>
        </w:rPr>
        <w:t>南橋大廈總經理</w:t>
      </w:r>
      <w:r w:rsidRPr="00AC009B">
        <w:rPr>
          <w:rFonts w:asciiTheme="minorHAnsi" w:eastAsiaTheme="minorEastAsia" w:hAnsiTheme="minorHAnsi" w:cstheme="minorHAnsi"/>
          <w:spacing w:val="20"/>
          <w:sz w:val="22"/>
          <w:szCs w:val="22"/>
          <w:lang w:eastAsia="zh-TW"/>
        </w:rPr>
        <w:t>Jill Zilker</w:t>
      </w:r>
      <w:r w:rsidRPr="00AC009B">
        <w:rPr>
          <w:rFonts w:asciiTheme="minorHAnsi" w:eastAsiaTheme="minorEastAsia" w:hAnsiTheme="minorHAnsi" w:cstheme="minorHAnsi"/>
          <w:sz w:val="22"/>
          <w:szCs w:val="22"/>
          <w:lang w:eastAsia="zh-TW"/>
        </w:rPr>
        <w:t xml:space="preserve"> </w:t>
      </w:r>
    </w:p>
    <w:p w14:paraId="08F3A1AD" w14:textId="50FE8D10" w:rsidR="004524AC" w:rsidRPr="00AC009B" w:rsidRDefault="004524AC" w:rsidP="004524AC">
      <w:pPr>
        <w:spacing w:line="276" w:lineRule="auto"/>
        <w:rPr>
          <w:rFonts w:asciiTheme="minorHAnsi" w:eastAsiaTheme="majorEastAsia" w:hAnsiTheme="minorHAnsi" w:cstheme="minorHAnsi"/>
          <w:spacing w:val="20"/>
          <w:sz w:val="22"/>
          <w:szCs w:val="22"/>
          <w:lang w:eastAsia="zh-TW"/>
        </w:rPr>
      </w:pPr>
      <w:r w:rsidRPr="00AC009B">
        <w:rPr>
          <w:rFonts w:asciiTheme="minorHAnsi" w:eastAsiaTheme="majorEastAsia" w:hAnsiTheme="minorHAnsi" w:cstheme="minorHAnsi"/>
          <w:spacing w:val="20"/>
          <w:sz w:val="22"/>
          <w:szCs w:val="22"/>
          <w:lang w:eastAsia="zh-TW"/>
        </w:rPr>
        <w:t>關於：</w:t>
      </w:r>
      <w:r w:rsidRPr="00AC009B">
        <w:rPr>
          <w:rFonts w:asciiTheme="minorHAnsi" w:eastAsiaTheme="majorEastAsia" w:hAnsiTheme="minorHAnsi" w:cstheme="minorHAnsi"/>
          <w:spacing w:val="20"/>
          <w:sz w:val="22"/>
          <w:szCs w:val="22"/>
          <w:lang w:eastAsia="zh-TW"/>
        </w:rPr>
        <w:tab/>
      </w:r>
      <w:r w:rsidRPr="00AC009B">
        <w:rPr>
          <w:rFonts w:asciiTheme="minorHAnsi" w:eastAsiaTheme="majorEastAsia" w:hAnsiTheme="minorHAnsi" w:cstheme="minorHAnsi" w:hint="eastAsia"/>
          <w:spacing w:val="20"/>
          <w:sz w:val="22"/>
          <w:szCs w:val="22"/>
          <w:lang w:eastAsia="zh-TW"/>
        </w:rPr>
        <w:t>缺席投票及</w:t>
      </w:r>
      <w:r w:rsidRPr="00AC009B">
        <w:rPr>
          <w:rFonts w:asciiTheme="minorHAnsi" w:eastAsiaTheme="majorEastAsia" w:hAnsiTheme="minorHAnsi" w:cstheme="minorHAnsi"/>
          <w:spacing w:val="20"/>
          <w:sz w:val="22"/>
          <w:szCs w:val="22"/>
          <w:lang w:eastAsia="zh-TW"/>
        </w:rPr>
        <w:t>新型冠狀病毒最新防疫消息</w:t>
      </w:r>
      <w:r w:rsidRPr="00AC009B">
        <w:rPr>
          <w:rFonts w:asciiTheme="minorHAnsi" w:eastAsiaTheme="majorEastAsia" w:hAnsiTheme="minorHAnsi" w:cstheme="minorHAnsi"/>
          <w:spacing w:val="20"/>
          <w:sz w:val="22"/>
          <w:szCs w:val="22"/>
          <w:lang w:eastAsia="zh-TW"/>
        </w:rPr>
        <w:t>(</w:t>
      </w:r>
      <w:r w:rsidRPr="00AC009B">
        <w:rPr>
          <w:rFonts w:asciiTheme="minorHAnsi" w:eastAsiaTheme="majorEastAsia" w:hAnsiTheme="minorHAnsi" w:cstheme="minorHAnsi"/>
          <w:spacing w:val="20"/>
          <w:sz w:val="22"/>
          <w:szCs w:val="22"/>
          <w:lang w:eastAsia="zh-TW"/>
        </w:rPr>
        <w:t>第</w:t>
      </w:r>
      <w:r w:rsidRPr="00AC009B">
        <w:rPr>
          <w:rFonts w:asciiTheme="minorHAnsi" w:eastAsiaTheme="majorEastAsia" w:hAnsiTheme="minorHAnsi" w:cstheme="minorHAnsi" w:hint="eastAsia"/>
          <w:spacing w:val="20"/>
          <w:sz w:val="22"/>
          <w:szCs w:val="22"/>
          <w:lang w:eastAsia="zh-TW"/>
        </w:rPr>
        <w:t>20</w:t>
      </w:r>
      <w:r w:rsidRPr="00AC009B">
        <w:rPr>
          <w:rFonts w:asciiTheme="minorHAnsi" w:eastAsiaTheme="majorEastAsia" w:hAnsiTheme="minorHAnsi" w:cstheme="minorHAnsi"/>
          <w:spacing w:val="20"/>
          <w:sz w:val="22"/>
          <w:szCs w:val="22"/>
          <w:lang w:eastAsia="zh-TW"/>
        </w:rPr>
        <w:t>篇</w:t>
      </w:r>
      <w:r w:rsidRPr="00AC009B">
        <w:rPr>
          <w:rFonts w:asciiTheme="minorHAnsi" w:eastAsiaTheme="majorEastAsia" w:hAnsiTheme="minorHAnsi" w:cstheme="minorHAnsi"/>
          <w:spacing w:val="20"/>
          <w:sz w:val="22"/>
          <w:szCs w:val="22"/>
          <w:lang w:eastAsia="zh-TW"/>
        </w:rPr>
        <w:t>)</w:t>
      </w:r>
      <w:r w:rsidRPr="00AC009B">
        <w:rPr>
          <w:rFonts w:asciiTheme="minorHAnsi" w:eastAsiaTheme="majorEastAsia" w:hAnsiTheme="minorHAnsi" w:cstheme="minorHAnsi"/>
          <w:spacing w:val="20"/>
          <w:sz w:val="22"/>
          <w:szCs w:val="22"/>
          <w:lang w:eastAsia="zh-TW"/>
        </w:rPr>
        <w:tab/>
      </w:r>
    </w:p>
    <w:p w14:paraId="058E3142" w14:textId="6EDC6F5C" w:rsidR="004524AC" w:rsidRPr="00AC009B" w:rsidRDefault="004524AC" w:rsidP="004524AC">
      <w:pPr>
        <w:spacing w:line="276" w:lineRule="auto"/>
        <w:rPr>
          <w:rFonts w:asciiTheme="minorHAnsi" w:eastAsiaTheme="majorEastAsia" w:hAnsiTheme="minorHAnsi" w:cstheme="minorHAnsi"/>
          <w:spacing w:val="20"/>
          <w:sz w:val="22"/>
          <w:szCs w:val="22"/>
          <w:lang w:eastAsia="zh-TW"/>
        </w:rPr>
      </w:pPr>
      <w:r w:rsidRPr="00AC009B">
        <w:rPr>
          <w:rFonts w:asciiTheme="minorHAnsi" w:eastAsiaTheme="majorEastAsia" w:hAnsiTheme="minorHAnsi" w:cstheme="minorHAnsi"/>
          <w:spacing w:val="20"/>
          <w:sz w:val="22"/>
          <w:szCs w:val="22"/>
          <w:lang w:eastAsia="zh-TW"/>
        </w:rPr>
        <w:t>日期：</w:t>
      </w:r>
      <w:r w:rsidRPr="00AC009B">
        <w:rPr>
          <w:rFonts w:asciiTheme="minorHAnsi" w:eastAsiaTheme="majorEastAsia" w:hAnsiTheme="minorHAnsi" w:cstheme="minorHAnsi"/>
          <w:spacing w:val="20"/>
          <w:sz w:val="22"/>
          <w:szCs w:val="22"/>
          <w:lang w:eastAsia="zh-TW"/>
        </w:rPr>
        <w:tab/>
        <w:t>2020</w:t>
      </w:r>
      <w:r w:rsidRPr="00AC009B">
        <w:rPr>
          <w:rFonts w:asciiTheme="minorHAnsi" w:eastAsiaTheme="majorEastAsia" w:hAnsiTheme="minorHAnsi" w:cstheme="minorHAnsi"/>
          <w:spacing w:val="20"/>
          <w:sz w:val="22"/>
          <w:szCs w:val="22"/>
          <w:lang w:eastAsia="zh-TW"/>
        </w:rPr>
        <w:t>年</w:t>
      </w:r>
      <w:r w:rsidRPr="00AC009B">
        <w:rPr>
          <w:rFonts w:asciiTheme="minorHAnsi" w:eastAsiaTheme="majorEastAsia" w:hAnsiTheme="minorHAnsi" w:cstheme="minorHAnsi"/>
          <w:spacing w:val="20"/>
          <w:sz w:val="22"/>
          <w:szCs w:val="22"/>
          <w:lang w:eastAsia="zh-TW"/>
        </w:rPr>
        <w:t>4</w:t>
      </w:r>
      <w:r w:rsidRPr="00AC009B">
        <w:rPr>
          <w:rFonts w:asciiTheme="minorHAnsi" w:eastAsiaTheme="majorEastAsia" w:hAnsiTheme="minorHAnsi" w:cstheme="minorHAnsi"/>
          <w:spacing w:val="20"/>
          <w:sz w:val="22"/>
          <w:szCs w:val="22"/>
          <w:lang w:eastAsia="zh-TW"/>
        </w:rPr>
        <w:t>月</w:t>
      </w:r>
      <w:r w:rsidRPr="00AC009B">
        <w:rPr>
          <w:rFonts w:asciiTheme="minorHAnsi" w:eastAsiaTheme="majorEastAsia" w:hAnsiTheme="minorHAnsi" w:cstheme="minorHAnsi" w:hint="eastAsia"/>
          <w:spacing w:val="20"/>
          <w:sz w:val="22"/>
          <w:szCs w:val="22"/>
          <w:lang w:eastAsia="zh-TW"/>
        </w:rPr>
        <w:t>23</w:t>
      </w:r>
      <w:r w:rsidRPr="00AC009B">
        <w:rPr>
          <w:rFonts w:asciiTheme="minorHAnsi" w:eastAsiaTheme="majorEastAsia" w:hAnsiTheme="minorHAnsi" w:cstheme="minorHAnsi"/>
          <w:spacing w:val="20"/>
          <w:sz w:val="22"/>
          <w:szCs w:val="22"/>
          <w:lang w:eastAsia="zh-TW"/>
        </w:rPr>
        <w:t>日</w:t>
      </w:r>
    </w:p>
    <w:p w14:paraId="7F91F40D" w14:textId="77777777" w:rsidR="004524AC" w:rsidRPr="00AC009B" w:rsidRDefault="004524AC" w:rsidP="00706586">
      <w:pPr>
        <w:rPr>
          <w:sz w:val="22"/>
          <w:szCs w:val="22"/>
          <w:lang w:eastAsia="zh-TW"/>
        </w:rPr>
      </w:pPr>
    </w:p>
    <w:p w14:paraId="1C222873" w14:textId="539BF720" w:rsidR="004524AC" w:rsidRPr="00AC009B" w:rsidRDefault="004524AC" w:rsidP="004524AC">
      <w:pPr>
        <w:spacing w:before="100" w:beforeAutospacing="1" w:after="120"/>
        <w:jc w:val="both"/>
        <w:rPr>
          <w:bCs/>
          <w:color w:val="000000"/>
          <w:sz w:val="22"/>
          <w:szCs w:val="22"/>
          <w:lang w:eastAsia="zh-TW"/>
        </w:rPr>
      </w:pPr>
      <w:r w:rsidRPr="00AC009B">
        <w:rPr>
          <w:rFonts w:ascii="PMingLiU" w:eastAsia="PMingLiU" w:hAnsi="PMingLiU" w:cs="PMingLiU" w:hint="eastAsia"/>
          <w:bCs/>
          <w:color w:val="000000"/>
          <w:sz w:val="22"/>
          <w:szCs w:val="22"/>
          <w:lang w:eastAsia="zh-TW"/>
        </w:rPr>
        <w:t>紐約州初選將於</w:t>
      </w:r>
      <w:r w:rsidRPr="00AC009B">
        <w:rPr>
          <w:bCs/>
          <w:color w:val="000000"/>
          <w:sz w:val="22"/>
          <w:szCs w:val="22"/>
          <w:lang w:eastAsia="zh-TW"/>
        </w:rPr>
        <w:t>6</w:t>
      </w:r>
      <w:r w:rsidRPr="00AC009B">
        <w:rPr>
          <w:rFonts w:ascii="PMingLiU" w:eastAsia="PMingLiU" w:hAnsi="PMingLiU" w:cs="PMingLiU" w:hint="eastAsia"/>
          <w:bCs/>
          <w:color w:val="000000"/>
          <w:sz w:val="22"/>
          <w:szCs w:val="22"/>
          <w:lang w:eastAsia="zh-TW"/>
        </w:rPr>
        <w:t>月</w:t>
      </w:r>
      <w:r w:rsidRPr="00AC009B">
        <w:rPr>
          <w:bCs/>
          <w:color w:val="000000"/>
          <w:sz w:val="22"/>
          <w:szCs w:val="22"/>
          <w:lang w:eastAsia="zh-TW"/>
        </w:rPr>
        <w:t>23</w:t>
      </w:r>
      <w:r w:rsidRPr="00AC009B">
        <w:rPr>
          <w:rFonts w:ascii="PMingLiU" w:eastAsia="PMingLiU" w:hAnsi="PMingLiU" w:cs="PMingLiU" w:hint="eastAsia"/>
          <w:bCs/>
          <w:color w:val="000000"/>
          <w:sz w:val="22"/>
          <w:szCs w:val="22"/>
          <w:lang w:eastAsia="zh-TW"/>
        </w:rPr>
        <w:t>日</w:t>
      </w:r>
      <w:r w:rsidRPr="00AC009B">
        <w:rPr>
          <w:rFonts w:ascii="DFKai-SB" w:eastAsia="DFKai-SB" w:hAnsi="DFKai-SB" w:cs="PMingLiU" w:hint="eastAsia"/>
          <w:bCs/>
          <w:color w:val="000000"/>
          <w:sz w:val="22"/>
          <w:szCs w:val="22"/>
          <w:lang w:eastAsia="zh-TW"/>
        </w:rPr>
        <w:t>(</w:t>
      </w:r>
      <w:r w:rsidRPr="00AC009B">
        <w:rPr>
          <w:rFonts w:ascii="PMingLiU" w:eastAsia="PMingLiU" w:hAnsi="PMingLiU" w:cs="PMingLiU" w:hint="eastAsia"/>
          <w:bCs/>
          <w:color w:val="000000"/>
          <w:sz w:val="22"/>
          <w:szCs w:val="22"/>
          <w:lang w:eastAsia="zh-TW"/>
        </w:rPr>
        <w:t>星期二</w:t>
      </w:r>
      <w:r w:rsidRPr="00AC009B">
        <w:rPr>
          <w:rFonts w:ascii="DFKai-SB" w:eastAsia="DFKai-SB" w:hAnsi="DFKai-SB" w:cs="PMingLiU" w:hint="eastAsia"/>
          <w:bCs/>
          <w:color w:val="000000"/>
          <w:sz w:val="22"/>
          <w:szCs w:val="22"/>
          <w:lang w:eastAsia="zh-TW"/>
        </w:rPr>
        <w:t>)</w:t>
      </w:r>
      <w:r w:rsidRPr="00AC009B">
        <w:rPr>
          <w:rFonts w:ascii="PMingLiU" w:eastAsia="PMingLiU" w:hAnsi="PMingLiU" w:cs="PMingLiU" w:hint="eastAsia"/>
          <w:bCs/>
          <w:color w:val="000000"/>
          <w:sz w:val="22"/>
          <w:szCs w:val="22"/>
          <w:lang w:eastAsia="zh-TW"/>
        </w:rPr>
        <w:t>舉行。如果您希望以缺席選票的形式行使投票權利，則可以按照以下說明進行：</w:t>
      </w:r>
    </w:p>
    <w:p w14:paraId="6B3D81B6" w14:textId="1758FAEA" w:rsidR="004524AC" w:rsidRPr="00AC009B" w:rsidRDefault="004524AC" w:rsidP="00420F21">
      <w:pPr>
        <w:pStyle w:val="ListParagraph"/>
        <w:numPr>
          <w:ilvl w:val="0"/>
          <w:numId w:val="10"/>
        </w:numPr>
        <w:spacing w:before="100" w:beforeAutospacing="1" w:after="120"/>
        <w:jc w:val="both"/>
        <w:rPr>
          <w:bCs/>
          <w:color w:val="000000"/>
          <w:sz w:val="22"/>
          <w:szCs w:val="22"/>
          <w:lang w:eastAsia="zh-TW"/>
        </w:rPr>
      </w:pPr>
      <w:r w:rsidRPr="00AC009B">
        <w:rPr>
          <w:rFonts w:ascii="PMingLiU" w:eastAsia="PMingLiU" w:hAnsi="PMingLiU" w:cs="PMingLiU" w:hint="eastAsia"/>
          <w:bCs/>
          <w:color w:val="000000"/>
          <w:sz w:val="22"/>
          <w:szCs w:val="22"/>
          <w:lang w:eastAsia="zh-TW"/>
        </w:rPr>
        <w:t>索取缺席</w:t>
      </w:r>
      <w:r w:rsidR="00DF7F1E">
        <w:rPr>
          <w:rFonts w:ascii="PMingLiU" w:eastAsia="PMingLiU" w:hAnsi="PMingLiU" w:cs="PMingLiU" w:hint="eastAsia"/>
          <w:bCs/>
          <w:color w:val="000000"/>
          <w:sz w:val="22"/>
          <w:szCs w:val="22"/>
          <w:lang w:eastAsia="zh-TW"/>
        </w:rPr>
        <w:t>投</w:t>
      </w:r>
      <w:r w:rsidRPr="00AC009B">
        <w:rPr>
          <w:rFonts w:ascii="PMingLiU" w:eastAsia="PMingLiU" w:hAnsi="PMingLiU" w:cs="PMingLiU" w:hint="eastAsia"/>
          <w:bCs/>
          <w:color w:val="000000"/>
          <w:sz w:val="22"/>
          <w:szCs w:val="22"/>
          <w:lang w:eastAsia="zh-TW"/>
        </w:rPr>
        <w:t>票</w:t>
      </w:r>
      <w:r w:rsidR="00DF7F1E">
        <w:rPr>
          <w:rFonts w:ascii="PMingLiU" w:eastAsia="PMingLiU" w:hAnsi="PMingLiU" w:cs="PMingLiU" w:hint="eastAsia"/>
          <w:bCs/>
          <w:color w:val="000000"/>
          <w:sz w:val="22"/>
          <w:szCs w:val="22"/>
          <w:lang w:eastAsia="zh-TW"/>
        </w:rPr>
        <w:t>的表格</w:t>
      </w:r>
      <w:r w:rsidRPr="00AC009B">
        <w:rPr>
          <w:rFonts w:ascii="PMingLiU" w:eastAsia="PMingLiU" w:hAnsi="PMingLiU" w:cs="PMingLiU" w:hint="eastAsia"/>
          <w:bCs/>
          <w:color w:val="000000"/>
          <w:sz w:val="22"/>
          <w:szCs w:val="22"/>
          <w:lang w:eastAsia="zh-TW"/>
        </w:rPr>
        <w:t>，請致電（</w:t>
      </w:r>
      <w:r w:rsidRPr="00AC009B">
        <w:rPr>
          <w:bCs/>
          <w:color w:val="000000"/>
          <w:sz w:val="22"/>
          <w:szCs w:val="22"/>
          <w:lang w:eastAsia="zh-TW"/>
        </w:rPr>
        <w:t>866</w:t>
      </w:r>
      <w:r w:rsidRPr="00AC009B">
        <w:rPr>
          <w:rFonts w:ascii="PMingLiU" w:eastAsia="PMingLiU" w:hAnsi="PMingLiU" w:cs="PMingLiU" w:hint="eastAsia"/>
          <w:bCs/>
          <w:color w:val="000000"/>
          <w:sz w:val="22"/>
          <w:szCs w:val="22"/>
          <w:lang w:eastAsia="zh-TW"/>
        </w:rPr>
        <w:t>）</w:t>
      </w:r>
      <w:r w:rsidRPr="00AC009B">
        <w:rPr>
          <w:bCs/>
          <w:color w:val="000000"/>
          <w:sz w:val="22"/>
          <w:szCs w:val="22"/>
          <w:lang w:eastAsia="zh-TW"/>
        </w:rPr>
        <w:t>VOTE NYC</w:t>
      </w:r>
      <w:r w:rsidRPr="00AC009B">
        <w:rPr>
          <w:rFonts w:ascii="PMingLiU" w:eastAsia="PMingLiU" w:hAnsi="PMingLiU" w:cs="PMingLiU" w:hint="eastAsia"/>
          <w:bCs/>
          <w:color w:val="000000"/>
          <w:sz w:val="22"/>
          <w:szCs w:val="22"/>
          <w:lang w:eastAsia="zh-TW"/>
        </w:rPr>
        <w:t>（</w:t>
      </w:r>
      <w:r w:rsidRPr="00AC009B">
        <w:rPr>
          <w:bCs/>
          <w:color w:val="000000"/>
          <w:sz w:val="22"/>
          <w:szCs w:val="22"/>
          <w:lang w:eastAsia="zh-TW"/>
        </w:rPr>
        <w:t>866-868-3692</w:t>
      </w:r>
      <w:r w:rsidRPr="00AC009B">
        <w:rPr>
          <w:rFonts w:ascii="PMingLiU" w:eastAsia="PMingLiU" w:hAnsi="PMingLiU" w:cs="PMingLiU" w:hint="eastAsia"/>
          <w:bCs/>
          <w:color w:val="000000"/>
          <w:sz w:val="22"/>
          <w:szCs w:val="22"/>
          <w:lang w:eastAsia="zh-TW"/>
        </w:rPr>
        <w:t>）。</w:t>
      </w:r>
    </w:p>
    <w:p w14:paraId="4CE25B54" w14:textId="77777777" w:rsidR="004524AC" w:rsidRPr="00AC009B" w:rsidRDefault="004524AC" w:rsidP="004524AC">
      <w:pPr>
        <w:pStyle w:val="ListParagraph"/>
        <w:spacing w:before="100" w:beforeAutospacing="1" w:after="120"/>
        <w:jc w:val="both"/>
        <w:rPr>
          <w:bCs/>
          <w:color w:val="000000"/>
          <w:sz w:val="22"/>
          <w:szCs w:val="22"/>
          <w:lang w:eastAsia="zh-TW"/>
        </w:rPr>
      </w:pPr>
    </w:p>
    <w:p w14:paraId="754A9457" w14:textId="77FA5012" w:rsidR="00080EFF" w:rsidRPr="00AC009B" w:rsidRDefault="004524AC" w:rsidP="004524AC">
      <w:pPr>
        <w:pStyle w:val="ListParagraph"/>
        <w:numPr>
          <w:ilvl w:val="0"/>
          <w:numId w:val="10"/>
        </w:numPr>
        <w:spacing w:before="100" w:beforeAutospacing="1" w:after="120"/>
        <w:jc w:val="both"/>
        <w:rPr>
          <w:bCs/>
          <w:color w:val="000000"/>
          <w:sz w:val="22"/>
          <w:szCs w:val="22"/>
          <w:lang w:eastAsia="zh-TW"/>
        </w:rPr>
      </w:pPr>
      <w:r w:rsidRPr="00AC009B">
        <w:rPr>
          <w:rFonts w:ascii="PMingLiU" w:eastAsia="PMingLiU" w:hAnsi="PMingLiU" w:cs="PMingLiU" w:hint="eastAsia"/>
          <w:bCs/>
          <w:color w:val="000000"/>
          <w:sz w:val="22"/>
          <w:szCs w:val="22"/>
          <w:lang w:eastAsia="zh-TW"/>
        </w:rPr>
        <w:t>您也可以在網站</w:t>
      </w:r>
      <w:r w:rsidRPr="00AC009B">
        <w:rPr>
          <w:bCs/>
          <w:color w:val="000000"/>
          <w:sz w:val="22"/>
          <w:szCs w:val="22"/>
          <w:lang w:eastAsia="zh-TW"/>
        </w:rPr>
        <w:t>https://www.elections.ny.gov/votingabsentee.html</w:t>
      </w:r>
      <w:r w:rsidRPr="00AC009B">
        <w:rPr>
          <w:rFonts w:ascii="PMingLiU" w:eastAsia="PMingLiU" w:hAnsi="PMingLiU" w:cs="PMingLiU" w:hint="eastAsia"/>
          <w:bCs/>
          <w:color w:val="000000"/>
          <w:sz w:val="22"/>
          <w:szCs w:val="22"/>
          <w:lang w:eastAsia="zh-TW"/>
        </w:rPr>
        <w:t>下載紐約州缺</w:t>
      </w:r>
      <w:r w:rsidR="00080EFF" w:rsidRPr="00AC009B">
        <w:rPr>
          <w:rFonts w:ascii="PMingLiU" w:eastAsia="PMingLiU" w:hAnsi="PMingLiU" w:cs="PMingLiU" w:hint="eastAsia"/>
          <w:bCs/>
          <w:color w:val="000000"/>
          <w:sz w:val="22"/>
          <w:szCs w:val="22"/>
          <w:lang w:eastAsia="zh-TW"/>
        </w:rPr>
        <w:t>席</w:t>
      </w:r>
      <w:r w:rsidRPr="00AC009B">
        <w:rPr>
          <w:rFonts w:ascii="PMingLiU" w:eastAsia="PMingLiU" w:hAnsi="PMingLiU" w:cs="PMingLiU" w:hint="eastAsia"/>
          <w:bCs/>
          <w:color w:val="000000"/>
          <w:sz w:val="22"/>
          <w:szCs w:val="22"/>
          <w:lang w:eastAsia="zh-TW"/>
        </w:rPr>
        <w:t>選票</w:t>
      </w:r>
      <w:r w:rsidR="00080EFF" w:rsidRPr="00AC009B">
        <w:rPr>
          <w:rFonts w:ascii="PMingLiU" w:eastAsia="PMingLiU" w:hAnsi="PMingLiU" w:cs="PMingLiU" w:hint="eastAsia"/>
          <w:bCs/>
          <w:color w:val="000000"/>
          <w:sz w:val="22"/>
          <w:szCs w:val="22"/>
          <w:lang w:eastAsia="zh-TW"/>
        </w:rPr>
        <w:t>索取</w:t>
      </w:r>
      <w:r w:rsidRPr="00AC009B">
        <w:rPr>
          <w:rFonts w:ascii="PMingLiU" w:eastAsia="PMingLiU" w:hAnsi="PMingLiU" w:cs="PMingLiU" w:hint="eastAsia"/>
          <w:bCs/>
          <w:color w:val="000000"/>
          <w:sz w:val="22"/>
          <w:szCs w:val="22"/>
          <w:lang w:eastAsia="zh-TW"/>
        </w:rPr>
        <w:t>表</w:t>
      </w:r>
      <w:r w:rsidR="00080EFF" w:rsidRPr="00AC009B">
        <w:rPr>
          <w:rFonts w:ascii="PMingLiU" w:eastAsia="PMingLiU" w:hAnsi="PMingLiU" w:cs="PMingLiU" w:hint="eastAsia"/>
          <w:bCs/>
          <w:color w:val="000000"/>
          <w:sz w:val="22"/>
          <w:szCs w:val="22"/>
          <w:lang w:eastAsia="zh-TW"/>
        </w:rPr>
        <w:t>格</w:t>
      </w:r>
      <w:r w:rsidRPr="00AC009B">
        <w:rPr>
          <w:rFonts w:ascii="PMingLiU" w:eastAsia="PMingLiU" w:hAnsi="PMingLiU" w:cs="PMingLiU" w:hint="eastAsia"/>
          <w:bCs/>
          <w:color w:val="000000"/>
          <w:sz w:val="22"/>
          <w:szCs w:val="22"/>
          <w:lang w:eastAsia="zh-TW"/>
        </w:rPr>
        <w:t>的</w:t>
      </w:r>
      <w:r w:rsidRPr="00AC009B">
        <w:rPr>
          <w:bCs/>
          <w:color w:val="000000"/>
          <w:sz w:val="22"/>
          <w:szCs w:val="22"/>
          <w:lang w:eastAsia="zh-TW"/>
        </w:rPr>
        <w:t>PDF</w:t>
      </w:r>
      <w:r w:rsidR="003744F2">
        <w:rPr>
          <w:rFonts w:ascii="PMingLiU" w:eastAsia="PMingLiU" w:hAnsi="PMingLiU" w:cs="PMingLiU" w:hint="eastAsia"/>
          <w:bCs/>
          <w:color w:val="000000"/>
          <w:sz w:val="22"/>
          <w:szCs w:val="22"/>
          <w:lang w:eastAsia="zh-TW"/>
        </w:rPr>
        <w:t>版本</w:t>
      </w:r>
      <w:bookmarkStart w:id="0" w:name="_GoBack"/>
      <w:bookmarkEnd w:id="0"/>
      <w:r w:rsidRPr="00AC009B">
        <w:rPr>
          <w:rFonts w:ascii="PMingLiU" w:eastAsia="PMingLiU" w:hAnsi="PMingLiU" w:cs="PMingLiU" w:hint="eastAsia"/>
          <w:bCs/>
          <w:color w:val="000000"/>
          <w:sz w:val="22"/>
          <w:szCs w:val="22"/>
          <w:lang w:eastAsia="zh-TW"/>
        </w:rPr>
        <w:t>。</w:t>
      </w:r>
    </w:p>
    <w:p w14:paraId="4929C950" w14:textId="77777777" w:rsidR="00080EFF" w:rsidRPr="00AC009B" w:rsidRDefault="00080EFF" w:rsidP="00080EFF">
      <w:pPr>
        <w:pStyle w:val="ListParagraph"/>
        <w:rPr>
          <w:rFonts w:ascii="PMingLiU" w:eastAsia="PMingLiU" w:hAnsi="PMingLiU" w:cs="PMingLiU"/>
          <w:bCs/>
          <w:color w:val="000000"/>
          <w:sz w:val="22"/>
          <w:szCs w:val="22"/>
          <w:lang w:eastAsia="zh-TW"/>
        </w:rPr>
      </w:pPr>
    </w:p>
    <w:p w14:paraId="626DB256" w14:textId="77777777" w:rsidR="00080EFF" w:rsidRPr="00AC009B" w:rsidRDefault="00080EFF" w:rsidP="004524AC">
      <w:pPr>
        <w:pStyle w:val="ListParagraph"/>
        <w:numPr>
          <w:ilvl w:val="0"/>
          <w:numId w:val="10"/>
        </w:numPr>
        <w:spacing w:before="100" w:beforeAutospacing="1" w:after="120"/>
        <w:jc w:val="both"/>
        <w:rPr>
          <w:bCs/>
          <w:color w:val="000000"/>
          <w:sz w:val="22"/>
          <w:szCs w:val="22"/>
          <w:lang w:eastAsia="zh-TW"/>
        </w:rPr>
      </w:pPr>
      <w:r w:rsidRPr="00AC009B">
        <w:rPr>
          <w:rFonts w:ascii="PMingLiU" w:eastAsia="PMingLiU" w:hAnsi="PMingLiU" w:cs="PMingLiU" w:hint="eastAsia"/>
          <w:bCs/>
          <w:color w:val="000000"/>
          <w:sz w:val="22"/>
          <w:szCs w:val="22"/>
          <w:lang w:eastAsia="zh-TW"/>
        </w:rPr>
        <w:t>填好選票索取表格後，必須在選舉日期</w:t>
      </w:r>
      <w:r w:rsidR="004524AC" w:rsidRPr="00AC009B">
        <w:rPr>
          <w:bCs/>
          <w:color w:val="000000"/>
          <w:sz w:val="22"/>
          <w:szCs w:val="22"/>
          <w:lang w:eastAsia="zh-TW"/>
        </w:rPr>
        <w:t>7</w:t>
      </w:r>
      <w:r w:rsidR="004524AC" w:rsidRPr="00AC009B">
        <w:rPr>
          <w:rFonts w:ascii="PMingLiU" w:eastAsia="PMingLiU" w:hAnsi="PMingLiU" w:cs="PMingLiU" w:hint="eastAsia"/>
          <w:bCs/>
          <w:color w:val="000000"/>
          <w:sz w:val="22"/>
          <w:szCs w:val="22"/>
          <w:lang w:eastAsia="zh-TW"/>
        </w:rPr>
        <w:t>天之前郵寄到</w:t>
      </w:r>
      <w:r w:rsidRPr="00AC009B">
        <w:rPr>
          <w:rFonts w:ascii="PMingLiU" w:eastAsia="PMingLiU" w:hAnsi="PMingLiU" w:cs="PMingLiU" w:hint="eastAsia"/>
          <w:bCs/>
          <w:color w:val="000000"/>
          <w:sz w:val="22"/>
          <w:szCs w:val="22"/>
          <w:lang w:eastAsia="zh-TW"/>
        </w:rPr>
        <w:t>選舉委員會，地址</w:t>
      </w:r>
      <w:r w:rsidRPr="00AC009B">
        <w:rPr>
          <w:color w:val="000000"/>
          <w:sz w:val="22"/>
          <w:szCs w:val="22"/>
        </w:rPr>
        <w:t>200 Varick Street, 10</w:t>
      </w:r>
      <w:r w:rsidRPr="00AC009B">
        <w:rPr>
          <w:color w:val="000000"/>
          <w:sz w:val="22"/>
          <w:szCs w:val="22"/>
          <w:vertAlign w:val="superscript"/>
        </w:rPr>
        <w:t>th</w:t>
      </w:r>
      <w:r w:rsidRPr="00AC009B">
        <w:rPr>
          <w:color w:val="000000"/>
          <w:sz w:val="22"/>
          <w:szCs w:val="22"/>
        </w:rPr>
        <w:t xml:space="preserve"> floor New York NY 10014</w:t>
      </w:r>
      <w:r w:rsidRPr="00AC009B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、</w:t>
      </w:r>
      <w:r w:rsidR="004524AC" w:rsidRPr="00AC009B">
        <w:rPr>
          <w:rFonts w:ascii="PMingLiU" w:eastAsia="PMingLiU" w:hAnsi="PMingLiU" w:cs="PMingLiU" w:hint="eastAsia"/>
          <w:bCs/>
          <w:color w:val="000000"/>
          <w:sz w:val="22"/>
          <w:szCs w:val="22"/>
          <w:lang w:eastAsia="zh-TW"/>
        </w:rPr>
        <w:t>或通過電子郵件發送至</w:t>
      </w:r>
      <w:r w:rsidRPr="00AC009B">
        <w:rPr>
          <w:rFonts w:ascii="PMingLiU" w:eastAsia="PMingLiU" w:hAnsi="PMingLiU" w:cs="PMingLiU" w:hint="eastAsia"/>
          <w:bCs/>
          <w:color w:val="000000"/>
          <w:sz w:val="22"/>
          <w:szCs w:val="22"/>
          <w:lang w:eastAsia="zh-TW"/>
        </w:rPr>
        <w:t xml:space="preserve"> </w:t>
      </w:r>
      <w:r w:rsidR="004524AC" w:rsidRPr="00AC009B">
        <w:rPr>
          <w:bCs/>
          <w:color w:val="000000"/>
          <w:sz w:val="22"/>
          <w:szCs w:val="22"/>
          <w:lang w:eastAsia="zh-TW"/>
        </w:rPr>
        <w:t>voterreg@boe.nyc.ny.us</w:t>
      </w:r>
      <w:r w:rsidRPr="00AC009B">
        <w:rPr>
          <w:rFonts w:ascii="PMingLiU" w:eastAsia="PMingLiU" w:hAnsi="PMingLiU" w:cs="PMingLiU" w:hint="eastAsia"/>
          <w:bCs/>
          <w:color w:val="000000"/>
          <w:sz w:val="22"/>
          <w:szCs w:val="22"/>
          <w:lang w:eastAsia="zh-TW"/>
        </w:rPr>
        <w:t>、</w:t>
      </w:r>
      <w:r w:rsidR="004524AC" w:rsidRPr="00AC009B">
        <w:rPr>
          <w:rFonts w:ascii="PMingLiU" w:eastAsia="PMingLiU" w:hAnsi="PMingLiU" w:cs="PMingLiU" w:hint="eastAsia"/>
          <w:bCs/>
          <w:color w:val="000000"/>
          <w:sz w:val="22"/>
          <w:szCs w:val="22"/>
          <w:lang w:eastAsia="zh-TW"/>
        </w:rPr>
        <w:t>或傳真至</w:t>
      </w:r>
      <w:r w:rsidRPr="00AC009B">
        <w:rPr>
          <w:rFonts w:ascii="PMingLiU" w:eastAsia="PMingLiU" w:hAnsi="PMingLiU" w:cs="PMingLiU" w:hint="eastAsia"/>
          <w:bCs/>
          <w:color w:val="000000"/>
          <w:sz w:val="22"/>
          <w:szCs w:val="22"/>
          <w:lang w:eastAsia="zh-TW"/>
        </w:rPr>
        <w:t>（</w:t>
      </w:r>
      <w:r w:rsidRPr="00AC009B">
        <w:rPr>
          <w:bCs/>
          <w:color w:val="000000"/>
          <w:sz w:val="22"/>
          <w:szCs w:val="22"/>
          <w:lang w:eastAsia="zh-TW"/>
        </w:rPr>
        <w:t>646</w:t>
      </w:r>
      <w:r w:rsidRPr="00AC009B">
        <w:rPr>
          <w:rFonts w:ascii="PMingLiU" w:eastAsia="PMingLiU" w:hAnsi="PMingLiU" w:cs="PMingLiU" w:hint="eastAsia"/>
          <w:bCs/>
          <w:color w:val="000000"/>
          <w:sz w:val="22"/>
          <w:szCs w:val="22"/>
          <w:lang w:eastAsia="zh-TW"/>
        </w:rPr>
        <w:t>）</w:t>
      </w:r>
      <w:r w:rsidRPr="00AC009B">
        <w:rPr>
          <w:bCs/>
          <w:color w:val="000000"/>
          <w:sz w:val="22"/>
          <w:szCs w:val="22"/>
          <w:lang w:eastAsia="zh-TW"/>
        </w:rPr>
        <w:t>638-2047</w:t>
      </w:r>
      <w:r w:rsidRPr="00AC009B">
        <w:rPr>
          <w:rFonts w:ascii="PMingLiU" w:eastAsia="PMingLiU" w:hAnsi="PMingLiU" w:cs="PMingLiU" w:hint="eastAsia"/>
          <w:bCs/>
          <w:color w:val="000000"/>
          <w:sz w:val="22"/>
          <w:szCs w:val="22"/>
          <w:lang w:eastAsia="zh-TW"/>
        </w:rPr>
        <w:t>；您也可於</w:t>
      </w:r>
      <w:r w:rsidR="004524AC" w:rsidRPr="00AC009B">
        <w:rPr>
          <w:rFonts w:ascii="PMingLiU" w:eastAsia="PMingLiU" w:hAnsi="PMingLiU" w:cs="PMingLiU" w:hint="eastAsia"/>
          <w:bCs/>
          <w:color w:val="000000"/>
          <w:sz w:val="22"/>
          <w:szCs w:val="22"/>
          <w:lang w:eastAsia="zh-TW"/>
        </w:rPr>
        <w:t>選舉</w:t>
      </w:r>
      <w:r w:rsidRPr="00AC009B">
        <w:rPr>
          <w:rFonts w:ascii="PMingLiU" w:eastAsia="PMingLiU" w:hAnsi="PMingLiU" w:cs="PMingLiU" w:hint="eastAsia"/>
          <w:bCs/>
          <w:color w:val="000000"/>
          <w:sz w:val="22"/>
          <w:szCs w:val="22"/>
          <w:lang w:eastAsia="zh-TW"/>
        </w:rPr>
        <w:t>日期</w:t>
      </w:r>
      <w:r w:rsidR="004524AC" w:rsidRPr="00AC009B">
        <w:rPr>
          <w:rFonts w:ascii="PMingLiU" w:eastAsia="PMingLiU" w:hAnsi="PMingLiU" w:cs="PMingLiU" w:hint="eastAsia"/>
          <w:bCs/>
          <w:color w:val="000000"/>
          <w:sz w:val="22"/>
          <w:szCs w:val="22"/>
          <w:lang w:eastAsia="zh-TW"/>
        </w:rPr>
        <w:t>前一天親自</w:t>
      </w:r>
      <w:r w:rsidRPr="00AC009B">
        <w:rPr>
          <w:rFonts w:ascii="PMingLiU" w:eastAsia="PMingLiU" w:hAnsi="PMingLiU" w:cs="PMingLiU" w:hint="eastAsia"/>
          <w:bCs/>
          <w:color w:val="000000"/>
          <w:sz w:val="22"/>
          <w:szCs w:val="22"/>
          <w:lang w:eastAsia="zh-TW"/>
        </w:rPr>
        <w:t>遞交</w:t>
      </w:r>
      <w:r w:rsidR="004524AC" w:rsidRPr="00AC009B">
        <w:rPr>
          <w:rFonts w:ascii="PMingLiU" w:eastAsia="PMingLiU" w:hAnsi="PMingLiU" w:cs="PMingLiU" w:hint="eastAsia"/>
          <w:bCs/>
          <w:color w:val="000000"/>
          <w:sz w:val="22"/>
          <w:szCs w:val="22"/>
          <w:lang w:eastAsia="zh-TW"/>
        </w:rPr>
        <w:t>。</w:t>
      </w:r>
    </w:p>
    <w:p w14:paraId="255F89ED" w14:textId="77777777" w:rsidR="00080EFF" w:rsidRPr="00AC009B" w:rsidRDefault="00080EFF" w:rsidP="00080EFF">
      <w:pPr>
        <w:pStyle w:val="ListParagraph"/>
        <w:rPr>
          <w:rFonts w:ascii="PMingLiU" w:eastAsia="PMingLiU" w:hAnsi="PMingLiU" w:cs="PMingLiU"/>
          <w:bCs/>
          <w:color w:val="000000"/>
          <w:sz w:val="22"/>
          <w:szCs w:val="22"/>
          <w:lang w:eastAsia="zh-TW"/>
        </w:rPr>
      </w:pPr>
    </w:p>
    <w:p w14:paraId="44787911" w14:textId="53ADA683" w:rsidR="004524AC" w:rsidRPr="00AC009B" w:rsidRDefault="004524AC" w:rsidP="004524AC">
      <w:pPr>
        <w:pStyle w:val="ListParagraph"/>
        <w:numPr>
          <w:ilvl w:val="0"/>
          <w:numId w:val="10"/>
        </w:numPr>
        <w:spacing w:before="100" w:beforeAutospacing="1" w:after="120"/>
        <w:jc w:val="both"/>
        <w:rPr>
          <w:bCs/>
          <w:color w:val="000000"/>
          <w:sz w:val="22"/>
          <w:szCs w:val="22"/>
          <w:lang w:eastAsia="zh-TW"/>
        </w:rPr>
      </w:pPr>
      <w:r w:rsidRPr="00AC009B">
        <w:rPr>
          <w:rFonts w:ascii="PMingLiU" w:eastAsia="PMingLiU" w:hAnsi="PMingLiU" w:cs="PMingLiU" w:hint="eastAsia"/>
          <w:bCs/>
          <w:color w:val="000000"/>
          <w:sz w:val="22"/>
          <w:szCs w:val="22"/>
          <w:lang w:eastAsia="zh-TW"/>
        </w:rPr>
        <w:t>您也可以通過郵件</w:t>
      </w:r>
      <w:r w:rsidR="00080EFF" w:rsidRPr="00AC009B">
        <w:rPr>
          <w:rFonts w:ascii="PMingLiU" w:eastAsia="PMingLiU" w:hAnsi="PMingLiU" w:cs="PMingLiU" w:hint="eastAsia"/>
          <w:bCs/>
          <w:color w:val="000000"/>
          <w:sz w:val="22"/>
          <w:szCs w:val="22"/>
          <w:lang w:eastAsia="zh-TW"/>
        </w:rPr>
        <w:t>、</w:t>
      </w:r>
      <w:r w:rsidRPr="00AC009B">
        <w:rPr>
          <w:rFonts w:ascii="PMingLiU" w:eastAsia="PMingLiU" w:hAnsi="PMingLiU" w:cs="PMingLiU" w:hint="eastAsia"/>
          <w:bCs/>
          <w:color w:val="000000"/>
          <w:sz w:val="22"/>
          <w:szCs w:val="22"/>
          <w:lang w:eastAsia="zh-TW"/>
        </w:rPr>
        <w:t>電子郵件或傳真</w:t>
      </w:r>
      <w:r w:rsidR="00080EFF" w:rsidRPr="00AC009B">
        <w:rPr>
          <w:rFonts w:ascii="PMingLiU" w:eastAsia="PMingLiU" w:hAnsi="PMingLiU" w:cs="PMingLiU" w:hint="eastAsia"/>
          <w:bCs/>
          <w:color w:val="000000"/>
          <w:sz w:val="22"/>
          <w:szCs w:val="22"/>
          <w:lang w:eastAsia="zh-TW"/>
        </w:rPr>
        <w:t>，以書面形式</w:t>
      </w:r>
      <w:r w:rsidRPr="00AC009B">
        <w:rPr>
          <w:rFonts w:ascii="PMingLiU" w:eastAsia="PMingLiU" w:hAnsi="PMingLiU" w:cs="PMingLiU" w:hint="eastAsia"/>
          <w:bCs/>
          <w:color w:val="000000"/>
          <w:sz w:val="22"/>
          <w:szCs w:val="22"/>
          <w:lang w:eastAsia="zh-TW"/>
        </w:rPr>
        <w:t>向選舉委員會</w:t>
      </w:r>
      <w:r w:rsidR="00080EFF" w:rsidRPr="00AC009B">
        <w:rPr>
          <w:rFonts w:ascii="PMingLiU" w:eastAsia="PMingLiU" w:hAnsi="PMingLiU" w:cs="PMingLiU" w:hint="eastAsia"/>
          <w:bCs/>
          <w:color w:val="000000"/>
          <w:sz w:val="22"/>
          <w:szCs w:val="22"/>
          <w:lang w:eastAsia="zh-TW"/>
        </w:rPr>
        <w:t>索取</w:t>
      </w:r>
      <w:r w:rsidR="00853EE7">
        <w:rPr>
          <w:rFonts w:ascii="PMingLiU" w:eastAsia="PMingLiU" w:hAnsi="PMingLiU" w:cs="PMingLiU" w:hint="eastAsia"/>
          <w:bCs/>
          <w:color w:val="000000"/>
          <w:sz w:val="22"/>
          <w:szCs w:val="22"/>
          <w:lang w:eastAsia="zh-TW"/>
        </w:rPr>
        <w:t>投</w:t>
      </w:r>
      <w:r w:rsidR="00853EE7" w:rsidRPr="00AC009B">
        <w:rPr>
          <w:rFonts w:ascii="PMingLiU" w:eastAsia="PMingLiU" w:hAnsi="PMingLiU" w:cs="PMingLiU" w:hint="eastAsia"/>
          <w:bCs/>
          <w:color w:val="000000"/>
          <w:sz w:val="22"/>
          <w:szCs w:val="22"/>
          <w:lang w:eastAsia="zh-TW"/>
        </w:rPr>
        <w:t>票</w:t>
      </w:r>
      <w:r w:rsidR="00853EE7">
        <w:rPr>
          <w:rFonts w:ascii="PMingLiU" w:eastAsia="PMingLiU" w:hAnsi="PMingLiU" w:cs="PMingLiU" w:hint="eastAsia"/>
          <w:bCs/>
          <w:color w:val="000000"/>
          <w:sz w:val="22"/>
          <w:szCs w:val="22"/>
          <w:lang w:eastAsia="zh-TW"/>
        </w:rPr>
        <w:t>的表格</w:t>
      </w:r>
      <w:r w:rsidR="00080EFF" w:rsidRPr="00AC009B">
        <w:rPr>
          <w:rFonts w:ascii="PMingLiU" w:eastAsia="PMingLiU" w:hAnsi="PMingLiU" w:cs="PMingLiU" w:hint="eastAsia"/>
          <w:bCs/>
          <w:color w:val="000000"/>
          <w:sz w:val="22"/>
          <w:szCs w:val="22"/>
          <w:lang w:eastAsia="zh-TW"/>
        </w:rPr>
        <w:t>，</w:t>
      </w:r>
      <w:r w:rsidRPr="00AC009B">
        <w:rPr>
          <w:rFonts w:ascii="PMingLiU" w:eastAsia="PMingLiU" w:hAnsi="PMingLiU" w:cs="PMingLiU" w:hint="eastAsia"/>
          <w:bCs/>
          <w:color w:val="000000"/>
          <w:sz w:val="22"/>
          <w:szCs w:val="22"/>
          <w:lang w:eastAsia="zh-TW"/>
        </w:rPr>
        <w:t>該信</w:t>
      </w:r>
      <w:r w:rsidR="00853EE7">
        <w:rPr>
          <w:rFonts w:ascii="PMingLiU" w:eastAsia="PMingLiU" w:hAnsi="PMingLiU" w:cs="PMingLiU" w:hint="eastAsia"/>
          <w:bCs/>
          <w:color w:val="000000"/>
          <w:sz w:val="22"/>
          <w:szCs w:val="22"/>
          <w:lang w:eastAsia="zh-TW"/>
        </w:rPr>
        <w:t>函</w:t>
      </w:r>
      <w:r w:rsidRPr="00AC009B">
        <w:rPr>
          <w:rFonts w:ascii="PMingLiU" w:eastAsia="PMingLiU" w:hAnsi="PMingLiU" w:cs="PMingLiU" w:hint="eastAsia"/>
          <w:bCs/>
          <w:color w:val="000000"/>
          <w:sz w:val="22"/>
          <w:szCs w:val="22"/>
          <w:lang w:eastAsia="zh-TW"/>
        </w:rPr>
        <w:t>必須在選舉</w:t>
      </w:r>
      <w:r w:rsidR="00080EFF" w:rsidRPr="00AC009B">
        <w:rPr>
          <w:rFonts w:ascii="PMingLiU" w:eastAsia="PMingLiU" w:hAnsi="PMingLiU" w:cs="PMingLiU" w:hint="eastAsia"/>
          <w:bCs/>
          <w:color w:val="000000"/>
          <w:sz w:val="22"/>
          <w:szCs w:val="22"/>
          <w:lang w:eastAsia="zh-TW"/>
        </w:rPr>
        <w:t>日期</w:t>
      </w:r>
      <w:r w:rsidRPr="00AC009B">
        <w:rPr>
          <w:rFonts w:ascii="PMingLiU" w:eastAsia="PMingLiU" w:hAnsi="PMingLiU" w:cs="PMingLiU" w:hint="eastAsia"/>
          <w:bCs/>
          <w:color w:val="000000"/>
          <w:sz w:val="22"/>
          <w:szCs w:val="22"/>
          <w:lang w:eastAsia="zh-TW"/>
        </w:rPr>
        <w:t>前至少</w:t>
      </w:r>
      <w:r w:rsidRPr="00AC009B">
        <w:rPr>
          <w:bCs/>
          <w:color w:val="000000"/>
          <w:sz w:val="22"/>
          <w:szCs w:val="22"/>
          <w:lang w:eastAsia="zh-TW"/>
        </w:rPr>
        <w:t>7</w:t>
      </w:r>
      <w:r w:rsidRPr="00AC009B">
        <w:rPr>
          <w:rFonts w:ascii="PMingLiU" w:eastAsia="PMingLiU" w:hAnsi="PMingLiU" w:cs="PMingLiU" w:hint="eastAsia"/>
          <w:bCs/>
          <w:color w:val="000000"/>
          <w:sz w:val="22"/>
          <w:szCs w:val="22"/>
          <w:lang w:eastAsia="zh-TW"/>
        </w:rPr>
        <w:t>天</w:t>
      </w:r>
      <w:r w:rsidR="00853EE7">
        <w:rPr>
          <w:rFonts w:ascii="PMingLiU" w:eastAsia="PMingLiU" w:hAnsi="PMingLiU" w:cs="PMingLiU" w:hint="eastAsia"/>
          <w:bCs/>
          <w:color w:val="000000"/>
          <w:sz w:val="22"/>
          <w:szCs w:val="22"/>
          <w:lang w:eastAsia="zh-TW"/>
        </w:rPr>
        <w:t>寄到選舉委員會</w:t>
      </w:r>
      <w:r w:rsidRPr="00AC009B">
        <w:rPr>
          <w:rFonts w:ascii="PMingLiU" w:eastAsia="PMingLiU" w:hAnsi="PMingLiU" w:cs="PMingLiU" w:hint="eastAsia"/>
          <w:bCs/>
          <w:color w:val="000000"/>
          <w:sz w:val="22"/>
          <w:szCs w:val="22"/>
          <w:lang w:eastAsia="zh-TW"/>
        </w:rPr>
        <w:t>。</w:t>
      </w:r>
      <w:r w:rsidR="00080EFF" w:rsidRPr="00AC009B">
        <w:rPr>
          <w:rFonts w:ascii="PMingLiU" w:eastAsia="PMingLiU" w:hAnsi="PMingLiU" w:cs="PMingLiU" w:hint="eastAsia"/>
          <w:bCs/>
          <w:color w:val="000000"/>
          <w:sz w:val="22"/>
          <w:szCs w:val="22"/>
          <w:lang w:eastAsia="zh-TW"/>
        </w:rPr>
        <w:t>索取</w:t>
      </w:r>
      <w:r w:rsidRPr="00AC009B">
        <w:rPr>
          <w:rFonts w:ascii="PMingLiU" w:eastAsia="PMingLiU" w:hAnsi="PMingLiU" w:cs="PMingLiU" w:hint="eastAsia"/>
          <w:bCs/>
          <w:color w:val="000000"/>
          <w:sz w:val="22"/>
          <w:szCs w:val="22"/>
          <w:lang w:eastAsia="zh-TW"/>
        </w:rPr>
        <w:t>信函必須包含以下信息：您的姓名和生日</w:t>
      </w:r>
      <w:r w:rsidR="00080EFF" w:rsidRPr="00AC009B">
        <w:rPr>
          <w:rFonts w:ascii="PMingLiU" w:eastAsia="PMingLiU" w:hAnsi="PMingLiU" w:cs="PMingLiU" w:hint="eastAsia"/>
          <w:bCs/>
          <w:color w:val="000000"/>
          <w:sz w:val="22"/>
          <w:szCs w:val="22"/>
          <w:lang w:eastAsia="zh-TW"/>
        </w:rPr>
        <w:t>日期、</w:t>
      </w:r>
      <w:r w:rsidRPr="00AC009B">
        <w:rPr>
          <w:rFonts w:ascii="PMingLiU" w:eastAsia="PMingLiU" w:hAnsi="PMingLiU" w:cs="PMingLiU" w:hint="eastAsia"/>
          <w:bCs/>
          <w:color w:val="000000"/>
          <w:sz w:val="22"/>
          <w:szCs w:val="22"/>
          <w:lang w:eastAsia="zh-TW"/>
        </w:rPr>
        <w:t>您的</w:t>
      </w:r>
      <w:r w:rsidR="00080EFF" w:rsidRPr="00AC009B">
        <w:rPr>
          <w:rFonts w:ascii="PMingLiU" w:eastAsia="PMingLiU" w:hAnsi="PMingLiU" w:cs="PMingLiU" w:hint="eastAsia"/>
          <w:bCs/>
          <w:color w:val="000000"/>
          <w:sz w:val="22"/>
          <w:szCs w:val="22"/>
          <w:lang w:eastAsia="zh-TW"/>
        </w:rPr>
        <w:t>登記</w:t>
      </w:r>
      <w:r w:rsidRPr="00AC009B">
        <w:rPr>
          <w:rFonts w:ascii="PMingLiU" w:eastAsia="PMingLiU" w:hAnsi="PMingLiU" w:cs="PMingLiU" w:hint="eastAsia"/>
          <w:bCs/>
          <w:color w:val="000000"/>
          <w:sz w:val="22"/>
          <w:szCs w:val="22"/>
          <w:lang w:eastAsia="zh-TW"/>
        </w:rPr>
        <w:t>地址</w:t>
      </w:r>
      <w:r w:rsidR="00080EFF" w:rsidRPr="00AC009B">
        <w:rPr>
          <w:rFonts w:ascii="PMingLiU" w:eastAsia="PMingLiU" w:hAnsi="PMingLiU" w:cs="PMingLiU" w:hint="eastAsia"/>
          <w:bCs/>
          <w:color w:val="000000"/>
          <w:sz w:val="22"/>
          <w:szCs w:val="22"/>
          <w:lang w:eastAsia="zh-TW"/>
        </w:rPr>
        <w:t>、</w:t>
      </w:r>
      <w:r w:rsidRPr="00AC009B">
        <w:rPr>
          <w:rFonts w:ascii="PMingLiU" w:eastAsia="PMingLiU" w:hAnsi="PMingLiU" w:cs="PMingLiU" w:hint="eastAsia"/>
          <w:bCs/>
          <w:color w:val="000000"/>
          <w:sz w:val="22"/>
          <w:szCs w:val="22"/>
          <w:lang w:eastAsia="zh-TW"/>
        </w:rPr>
        <w:t>寄送選票的地址以及提出要求的原因。</w:t>
      </w:r>
    </w:p>
    <w:p w14:paraId="5CC967D3" w14:textId="0729CCB7" w:rsidR="004524AC" w:rsidRPr="00AC009B" w:rsidRDefault="004524AC" w:rsidP="004524AC">
      <w:pPr>
        <w:spacing w:before="100" w:beforeAutospacing="1" w:after="120"/>
        <w:jc w:val="both"/>
        <w:rPr>
          <w:bCs/>
          <w:color w:val="000000"/>
          <w:sz w:val="22"/>
          <w:szCs w:val="22"/>
          <w:lang w:eastAsia="zh-TW"/>
        </w:rPr>
      </w:pPr>
      <w:r w:rsidRPr="00AC009B">
        <w:rPr>
          <w:rFonts w:ascii="PMingLiU" w:eastAsia="PMingLiU" w:hAnsi="PMingLiU" w:cs="PMingLiU" w:hint="eastAsia"/>
          <w:bCs/>
          <w:color w:val="000000"/>
          <w:sz w:val="22"/>
          <w:szCs w:val="22"/>
          <w:lang w:eastAsia="zh-TW"/>
        </w:rPr>
        <w:t>通常，缺席選票僅限於少數幾個原因。但是，根據</w:t>
      </w:r>
      <w:r w:rsidR="00AC009B" w:rsidRPr="00AC009B">
        <w:rPr>
          <w:rFonts w:ascii="PMingLiU" w:eastAsia="PMingLiU" w:hAnsi="PMingLiU" w:cs="PMingLiU" w:hint="eastAsia"/>
          <w:bCs/>
          <w:color w:val="000000"/>
          <w:sz w:val="22"/>
          <w:szCs w:val="22"/>
          <w:lang w:eastAsia="zh-TW"/>
        </w:rPr>
        <w:t>州長葛謨於</w:t>
      </w:r>
      <w:r w:rsidRPr="00AC009B">
        <w:rPr>
          <w:bCs/>
          <w:color w:val="000000"/>
          <w:sz w:val="22"/>
          <w:szCs w:val="22"/>
          <w:lang w:eastAsia="zh-TW"/>
        </w:rPr>
        <w:t>2020</w:t>
      </w:r>
      <w:r w:rsidRPr="00AC009B">
        <w:rPr>
          <w:rFonts w:ascii="PMingLiU" w:eastAsia="PMingLiU" w:hAnsi="PMingLiU" w:cs="PMingLiU" w:hint="eastAsia"/>
          <w:bCs/>
          <w:color w:val="000000"/>
          <w:sz w:val="22"/>
          <w:szCs w:val="22"/>
          <w:lang w:eastAsia="zh-TW"/>
        </w:rPr>
        <w:t>年</w:t>
      </w:r>
      <w:r w:rsidRPr="00AC009B">
        <w:rPr>
          <w:bCs/>
          <w:color w:val="000000"/>
          <w:sz w:val="22"/>
          <w:szCs w:val="22"/>
          <w:lang w:eastAsia="zh-TW"/>
        </w:rPr>
        <w:t>4</w:t>
      </w:r>
      <w:r w:rsidRPr="00AC009B">
        <w:rPr>
          <w:rFonts w:ascii="PMingLiU" w:eastAsia="PMingLiU" w:hAnsi="PMingLiU" w:cs="PMingLiU" w:hint="eastAsia"/>
          <w:bCs/>
          <w:color w:val="000000"/>
          <w:sz w:val="22"/>
          <w:szCs w:val="22"/>
          <w:lang w:eastAsia="zh-TW"/>
        </w:rPr>
        <w:t>月</w:t>
      </w:r>
      <w:r w:rsidRPr="00AC009B">
        <w:rPr>
          <w:bCs/>
          <w:color w:val="000000"/>
          <w:sz w:val="22"/>
          <w:szCs w:val="22"/>
          <w:lang w:eastAsia="zh-TW"/>
        </w:rPr>
        <w:t>9</w:t>
      </w:r>
      <w:r w:rsidRPr="00AC009B">
        <w:rPr>
          <w:rFonts w:ascii="PMingLiU" w:eastAsia="PMingLiU" w:hAnsi="PMingLiU" w:cs="PMingLiU" w:hint="eastAsia"/>
          <w:bCs/>
          <w:color w:val="000000"/>
          <w:sz w:val="22"/>
          <w:szCs w:val="22"/>
          <w:lang w:eastAsia="zh-TW"/>
        </w:rPr>
        <w:t>日發布的</w:t>
      </w:r>
      <w:r w:rsidRPr="00AC009B">
        <w:rPr>
          <w:bCs/>
          <w:color w:val="000000"/>
          <w:sz w:val="22"/>
          <w:szCs w:val="22"/>
          <w:lang w:eastAsia="zh-TW"/>
        </w:rPr>
        <w:t>202.15</w:t>
      </w:r>
      <w:r w:rsidRPr="00AC009B">
        <w:rPr>
          <w:rFonts w:ascii="PMingLiU" w:eastAsia="PMingLiU" w:hAnsi="PMingLiU" w:cs="PMingLiU" w:hint="eastAsia"/>
          <w:bCs/>
          <w:color w:val="000000"/>
          <w:sz w:val="22"/>
          <w:szCs w:val="22"/>
          <w:lang w:eastAsia="zh-TW"/>
        </w:rPr>
        <w:t>號行政命令，</w:t>
      </w:r>
      <w:r w:rsidR="00AC009B" w:rsidRPr="00AC009B">
        <w:rPr>
          <w:rFonts w:ascii="PMingLiU" w:eastAsia="PMingLiU" w:hAnsi="PMingLiU" w:cs="PMingLiU" w:hint="eastAsia"/>
          <w:bCs/>
          <w:color w:val="000000"/>
          <w:sz w:val="22"/>
          <w:szCs w:val="22"/>
          <w:lang w:eastAsia="zh-TW"/>
        </w:rPr>
        <w:t>為免感染</w:t>
      </w:r>
      <w:r w:rsidRPr="00AC009B">
        <w:rPr>
          <w:rFonts w:ascii="PMingLiU" w:eastAsia="PMingLiU" w:hAnsi="PMingLiU" w:cs="PMingLiU" w:hint="eastAsia"/>
          <w:bCs/>
          <w:color w:val="000000"/>
          <w:sz w:val="22"/>
          <w:szCs w:val="22"/>
          <w:lang w:eastAsia="zh-TW"/>
        </w:rPr>
        <w:t>新型冠狀病毒（</w:t>
      </w:r>
      <w:r w:rsidRPr="00AC009B">
        <w:rPr>
          <w:bCs/>
          <w:color w:val="000000"/>
          <w:sz w:val="22"/>
          <w:szCs w:val="22"/>
          <w:lang w:eastAsia="zh-TW"/>
        </w:rPr>
        <w:t>COVID-19</w:t>
      </w:r>
      <w:r w:rsidRPr="00AC009B">
        <w:rPr>
          <w:rFonts w:ascii="PMingLiU" w:eastAsia="PMingLiU" w:hAnsi="PMingLiU" w:cs="PMingLiU" w:hint="eastAsia"/>
          <w:bCs/>
          <w:color w:val="000000"/>
          <w:sz w:val="22"/>
          <w:szCs w:val="22"/>
          <w:lang w:eastAsia="zh-TW"/>
        </w:rPr>
        <w:t>），選民可</w:t>
      </w:r>
      <w:r w:rsidR="00AC009B" w:rsidRPr="00AC009B">
        <w:rPr>
          <w:rFonts w:ascii="PMingLiU" w:eastAsia="PMingLiU" w:hAnsi="PMingLiU" w:cs="PMingLiU" w:hint="eastAsia"/>
          <w:bCs/>
          <w:color w:val="000000"/>
          <w:sz w:val="22"/>
          <w:szCs w:val="22"/>
          <w:lang w:eastAsia="zh-TW"/>
        </w:rPr>
        <w:t>以</w:t>
      </w:r>
      <w:r w:rsidRPr="00AC009B">
        <w:rPr>
          <w:rFonts w:ascii="PMingLiU" w:eastAsia="PMingLiU" w:hAnsi="PMingLiU" w:cs="PMingLiU" w:hint="eastAsia"/>
          <w:bCs/>
          <w:color w:val="000000"/>
          <w:sz w:val="22"/>
          <w:szCs w:val="22"/>
          <w:lang w:eastAsia="zh-TW"/>
        </w:rPr>
        <w:t>通過缺席投票方式</w:t>
      </w:r>
      <w:r w:rsidR="00AC009B" w:rsidRPr="00AC009B">
        <w:rPr>
          <w:rFonts w:ascii="PMingLiU" w:eastAsia="PMingLiU" w:hAnsi="PMingLiU" w:cs="PMingLiU" w:hint="eastAsia"/>
          <w:bCs/>
          <w:color w:val="000000"/>
          <w:sz w:val="22"/>
          <w:szCs w:val="22"/>
          <w:lang w:eastAsia="zh-TW"/>
        </w:rPr>
        <w:t>參與</w:t>
      </w:r>
      <w:r w:rsidRPr="00AC009B">
        <w:rPr>
          <w:rFonts w:ascii="PMingLiU" w:eastAsia="PMingLiU" w:hAnsi="PMingLiU" w:cs="PMingLiU" w:hint="eastAsia"/>
          <w:bCs/>
          <w:color w:val="000000"/>
          <w:sz w:val="22"/>
          <w:szCs w:val="22"/>
          <w:lang w:eastAsia="zh-TW"/>
        </w:rPr>
        <w:t>在</w:t>
      </w:r>
      <w:r w:rsidRPr="00AC009B">
        <w:rPr>
          <w:bCs/>
          <w:color w:val="000000"/>
          <w:sz w:val="22"/>
          <w:szCs w:val="22"/>
          <w:lang w:eastAsia="zh-TW"/>
        </w:rPr>
        <w:t>2020</w:t>
      </w:r>
      <w:r w:rsidRPr="00AC009B">
        <w:rPr>
          <w:rFonts w:ascii="PMingLiU" w:eastAsia="PMingLiU" w:hAnsi="PMingLiU" w:cs="PMingLiU" w:hint="eastAsia"/>
          <w:bCs/>
          <w:color w:val="000000"/>
          <w:sz w:val="22"/>
          <w:szCs w:val="22"/>
          <w:lang w:eastAsia="zh-TW"/>
        </w:rPr>
        <w:t>年</w:t>
      </w:r>
      <w:r w:rsidRPr="00AC009B">
        <w:rPr>
          <w:bCs/>
          <w:color w:val="000000"/>
          <w:sz w:val="22"/>
          <w:szCs w:val="22"/>
          <w:lang w:eastAsia="zh-TW"/>
        </w:rPr>
        <w:t>6</w:t>
      </w:r>
      <w:r w:rsidRPr="00AC009B">
        <w:rPr>
          <w:rFonts w:ascii="PMingLiU" w:eastAsia="PMingLiU" w:hAnsi="PMingLiU" w:cs="PMingLiU" w:hint="eastAsia"/>
          <w:bCs/>
          <w:color w:val="000000"/>
          <w:sz w:val="22"/>
          <w:szCs w:val="22"/>
          <w:lang w:eastAsia="zh-TW"/>
        </w:rPr>
        <w:t>月</w:t>
      </w:r>
      <w:r w:rsidRPr="00AC009B">
        <w:rPr>
          <w:bCs/>
          <w:color w:val="000000"/>
          <w:sz w:val="22"/>
          <w:szCs w:val="22"/>
          <w:lang w:eastAsia="zh-TW"/>
        </w:rPr>
        <w:t>23</w:t>
      </w:r>
      <w:r w:rsidRPr="00AC009B">
        <w:rPr>
          <w:rFonts w:ascii="PMingLiU" w:eastAsia="PMingLiU" w:hAnsi="PMingLiU" w:cs="PMingLiU" w:hint="eastAsia"/>
          <w:bCs/>
          <w:color w:val="000000"/>
          <w:sz w:val="22"/>
          <w:szCs w:val="22"/>
          <w:lang w:eastAsia="zh-TW"/>
        </w:rPr>
        <w:t>日或之前舉行的任何選舉。如果您希望通過缺席選票</w:t>
      </w:r>
      <w:r w:rsidR="00AC009B" w:rsidRPr="00AC009B">
        <w:rPr>
          <w:rFonts w:ascii="PMingLiU" w:eastAsia="PMingLiU" w:hAnsi="PMingLiU" w:cs="PMingLiU" w:hint="eastAsia"/>
          <w:bCs/>
          <w:color w:val="000000"/>
          <w:sz w:val="22"/>
          <w:szCs w:val="22"/>
          <w:lang w:eastAsia="zh-TW"/>
        </w:rPr>
        <w:t>方式</w:t>
      </w:r>
      <w:r w:rsidRPr="00AC009B">
        <w:rPr>
          <w:rFonts w:ascii="PMingLiU" w:eastAsia="PMingLiU" w:hAnsi="PMingLiU" w:cs="PMingLiU" w:hint="eastAsia"/>
          <w:bCs/>
          <w:color w:val="000000"/>
          <w:sz w:val="22"/>
          <w:szCs w:val="22"/>
          <w:lang w:eastAsia="zh-TW"/>
        </w:rPr>
        <w:t>進行投票，則可以</w:t>
      </w:r>
      <w:r w:rsidR="00AC009B" w:rsidRPr="00AC009B">
        <w:rPr>
          <w:rFonts w:ascii="PMingLiU" w:eastAsia="PMingLiU" w:hAnsi="PMingLiU" w:cs="PMingLiU" w:hint="eastAsia"/>
          <w:bCs/>
          <w:color w:val="000000"/>
          <w:sz w:val="22"/>
          <w:szCs w:val="22"/>
          <w:lang w:eastAsia="zh-TW"/>
        </w:rPr>
        <w:t>勾選</w:t>
      </w:r>
      <w:r w:rsidRPr="00AC009B">
        <w:rPr>
          <w:b/>
          <w:color w:val="000000"/>
          <w:sz w:val="22"/>
          <w:szCs w:val="22"/>
          <w:lang w:eastAsia="zh-TW"/>
        </w:rPr>
        <w:t>“</w:t>
      </w:r>
      <w:r w:rsidR="00AC009B" w:rsidRPr="00AC009B">
        <w:rPr>
          <w:b/>
          <w:bCs/>
          <w:color w:val="000000"/>
          <w:sz w:val="22"/>
          <w:szCs w:val="22"/>
          <w:u w:val="single"/>
          <w:lang w:eastAsia="zh-TW"/>
        </w:rPr>
        <w:t>temporary illness or disability</w:t>
      </w:r>
      <w:r w:rsidRPr="00AC009B">
        <w:rPr>
          <w:b/>
          <w:color w:val="000000"/>
          <w:sz w:val="22"/>
          <w:szCs w:val="22"/>
          <w:lang w:eastAsia="zh-TW"/>
        </w:rPr>
        <w:t>”</w:t>
      </w:r>
      <w:r w:rsidR="00AC009B" w:rsidRPr="00AC009B">
        <w:rPr>
          <w:rFonts w:ascii="PMingLiU" w:eastAsia="PMingLiU" w:hAnsi="PMingLiU" w:cs="PMingLiU" w:hint="eastAsia"/>
          <w:b/>
          <w:color w:val="000000"/>
          <w:sz w:val="22"/>
          <w:szCs w:val="22"/>
          <w:lang w:eastAsia="zh-TW"/>
        </w:rPr>
        <w:t xml:space="preserve"> （暫時性疾病或殘障）</w:t>
      </w:r>
      <w:r w:rsidRPr="00AC009B">
        <w:rPr>
          <w:rFonts w:ascii="PMingLiU" w:eastAsia="PMingLiU" w:hAnsi="PMingLiU" w:cs="PMingLiU" w:hint="eastAsia"/>
          <w:bCs/>
          <w:color w:val="000000"/>
          <w:sz w:val="22"/>
          <w:szCs w:val="22"/>
          <w:lang w:eastAsia="zh-TW"/>
        </w:rPr>
        <w:t>來作為缺席選票的理由。</w:t>
      </w:r>
    </w:p>
    <w:p w14:paraId="35A10403" w14:textId="08173DE3" w:rsidR="004524AC" w:rsidRPr="00AC009B" w:rsidRDefault="004524AC" w:rsidP="004524AC">
      <w:pPr>
        <w:spacing w:before="100" w:beforeAutospacing="1" w:after="120"/>
        <w:jc w:val="both"/>
        <w:rPr>
          <w:bCs/>
          <w:color w:val="000000"/>
          <w:sz w:val="22"/>
          <w:szCs w:val="22"/>
          <w:lang w:eastAsia="zh-TW"/>
        </w:rPr>
      </w:pPr>
      <w:r w:rsidRPr="00AC009B">
        <w:rPr>
          <w:rFonts w:ascii="PMingLiU" w:eastAsia="PMingLiU" w:hAnsi="PMingLiU" w:cs="PMingLiU" w:hint="eastAsia"/>
          <w:bCs/>
          <w:color w:val="000000"/>
          <w:sz w:val="22"/>
          <w:szCs w:val="22"/>
          <w:lang w:eastAsia="zh-TW"/>
        </w:rPr>
        <w:t>除了</w:t>
      </w:r>
      <w:r w:rsidR="00AC009B" w:rsidRPr="00AC009B">
        <w:rPr>
          <w:rFonts w:ascii="PMingLiU" w:eastAsia="PMingLiU" w:hAnsi="PMingLiU" w:cs="PMingLiU" w:hint="eastAsia"/>
          <w:bCs/>
          <w:color w:val="000000"/>
          <w:sz w:val="22"/>
          <w:szCs w:val="22"/>
          <w:lang w:eastAsia="zh-TW"/>
        </w:rPr>
        <w:t>感染新型冠狀病毒</w:t>
      </w:r>
      <w:r w:rsidRPr="00AC009B">
        <w:rPr>
          <w:rFonts w:ascii="PMingLiU" w:eastAsia="PMingLiU" w:hAnsi="PMingLiU" w:cs="PMingLiU" w:hint="eastAsia"/>
          <w:bCs/>
          <w:color w:val="000000"/>
          <w:sz w:val="22"/>
          <w:szCs w:val="22"/>
          <w:lang w:eastAsia="zh-TW"/>
        </w:rPr>
        <w:t>的潛在風險外，選民還可以出於以下原因要求缺席投票。</w:t>
      </w:r>
    </w:p>
    <w:p w14:paraId="575C200F" w14:textId="0446C98D" w:rsidR="00AC009B" w:rsidRPr="00AC009B" w:rsidRDefault="004524AC" w:rsidP="004524AC">
      <w:pPr>
        <w:pStyle w:val="ListParagraph"/>
        <w:numPr>
          <w:ilvl w:val="0"/>
          <w:numId w:val="11"/>
        </w:numPr>
        <w:spacing w:before="100" w:beforeAutospacing="1" w:after="120"/>
        <w:jc w:val="both"/>
        <w:rPr>
          <w:bCs/>
          <w:color w:val="000000"/>
          <w:sz w:val="22"/>
          <w:szCs w:val="22"/>
          <w:lang w:eastAsia="zh-TW"/>
        </w:rPr>
      </w:pPr>
      <w:r w:rsidRPr="00AC009B">
        <w:rPr>
          <w:rFonts w:ascii="PMingLiU" w:eastAsia="PMingLiU" w:hAnsi="PMingLiU" w:cs="PMingLiU" w:hint="eastAsia"/>
          <w:bCs/>
          <w:color w:val="000000"/>
          <w:sz w:val="22"/>
          <w:szCs w:val="22"/>
          <w:lang w:eastAsia="zh-TW"/>
        </w:rPr>
        <w:t>在選舉日</w:t>
      </w:r>
      <w:r w:rsidR="00AC009B">
        <w:rPr>
          <w:rFonts w:ascii="PMingLiU" w:eastAsia="PMingLiU" w:hAnsi="PMingLiU" w:cs="PMingLiU" w:hint="eastAsia"/>
          <w:bCs/>
          <w:color w:val="000000"/>
          <w:sz w:val="22"/>
          <w:szCs w:val="22"/>
          <w:lang w:eastAsia="zh-TW"/>
        </w:rPr>
        <w:t>期當天不在</w:t>
      </w:r>
      <w:r w:rsidRPr="00AC009B">
        <w:rPr>
          <w:rFonts w:ascii="PMingLiU" w:eastAsia="PMingLiU" w:hAnsi="PMingLiU" w:cs="PMingLiU" w:hint="eastAsia"/>
          <w:bCs/>
          <w:color w:val="000000"/>
          <w:sz w:val="22"/>
          <w:szCs w:val="22"/>
          <w:lang w:eastAsia="zh-TW"/>
        </w:rPr>
        <w:t>您</w:t>
      </w:r>
      <w:r w:rsidR="00AC009B">
        <w:rPr>
          <w:rFonts w:ascii="PMingLiU" w:eastAsia="PMingLiU" w:hAnsi="PMingLiU" w:cs="PMingLiU" w:hint="eastAsia"/>
          <w:bCs/>
          <w:color w:val="000000"/>
          <w:sz w:val="22"/>
          <w:szCs w:val="22"/>
          <w:lang w:eastAsia="zh-TW"/>
        </w:rPr>
        <w:t>所屬</w:t>
      </w:r>
      <w:r w:rsidRPr="00AC009B">
        <w:rPr>
          <w:rFonts w:ascii="PMingLiU" w:eastAsia="PMingLiU" w:hAnsi="PMingLiU" w:cs="PMingLiU" w:hint="eastAsia"/>
          <w:bCs/>
          <w:color w:val="000000"/>
          <w:sz w:val="22"/>
          <w:szCs w:val="22"/>
          <w:lang w:eastAsia="zh-TW"/>
        </w:rPr>
        <w:t>的縣</w:t>
      </w:r>
      <w:r w:rsidR="00AC009B">
        <w:rPr>
          <w:rFonts w:ascii="PMingLiU" w:eastAsia="PMingLiU" w:hAnsi="PMingLiU" w:cs="PMingLiU" w:hint="eastAsia"/>
          <w:bCs/>
          <w:color w:val="000000"/>
          <w:sz w:val="22"/>
          <w:szCs w:val="22"/>
          <w:lang w:eastAsia="zh-TW"/>
        </w:rPr>
        <w:t>市</w:t>
      </w:r>
      <w:r w:rsidRPr="00AC009B">
        <w:rPr>
          <w:rFonts w:ascii="PMingLiU" w:eastAsia="PMingLiU" w:hAnsi="PMingLiU" w:cs="PMingLiU" w:hint="eastAsia"/>
          <w:bCs/>
          <w:color w:val="000000"/>
          <w:sz w:val="22"/>
          <w:szCs w:val="22"/>
          <w:lang w:eastAsia="zh-TW"/>
        </w:rPr>
        <w:t>，</w:t>
      </w:r>
      <w:r w:rsidR="00AC009B">
        <w:rPr>
          <w:rFonts w:ascii="PMingLiU" w:eastAsia="PMingLiU" w:hAnsi="PMingLiU" w:cs="PMingLiU" w:hint="eastAsia"/>
          <w:bCs/>
          <w:color w:val="000000"/>
          <w:sz w:val="22"/>
          <w:szCs w:val="22"/>
          <w:lang w:eastAsia="zh-TW"/>
        </w:rPr>
        <w:t>例如如</w:t>
      </w:r>
      <w:r w:rsidRPr="00AC009B">
        <w:rPr>
          <w:rFonts w:ascii="PMingLiU" w:eastAsia="PMingLiU" w:hAnsi="PMingLiU" w:cs="PMingLiU" w:hint="eastAsia"/>
          <w:bCs/>
          <w:color w:val="000000"/>
          <w:sz w:val="22"/>
          <w:szCs w:val="22"/>
          <w:lang w:eastAsia="zh-TW"/>
        </w:rPr>
        <w:t>果</w:t>
      </w:r>
      <w:r w:rsidR="00AC009B">
        <w:rPr>
          <w:rFonts w:ascii="PMingLiU" w:eastAsia="PMingLiU" w:hAnsi="PMingLiU" w:cs="PMingLiU" w:hint="eastAsia"/>
          <w:bCs/>
          <w:color w:val="000000"/>
          <w:sz w:val="22"/>
          <w:szCs w:val="22"/>
          <w:lang w:eastAsia="zh-TW"/>
        </w:rPr>
        <w:t>任何</w:t>
      </w:r>
      <w:r w:rsidRPr="00AC009B">
        <w:rPr>
          <w:rFonts w:ascii="PMingLiU" w:eastAsia="PMingLiU" w:hAnsi="PMingLiU" w:cs="PMingLiU" w:hint="eastAsia"/>
          <w:bCs/>
          <w:color w:val="000000"/>
          <w:sz w:val="22"/>
          <w:szCs w:val="22"/>
          <w:lang w:eastAsia="zh-TW"/>
        </w:rPr>
        <w:t>紐約市的居民</w:t>
      </w:r>
      <w:r w:rsidR="00AC009B">
        <w:rPr>
          <w:rFonts w:ascii="PMingLiU" w:eastAsia="PMingLiU" w:hAnsi="PMingLiU" w:cs="PMingLiU" w:hint="eastAsia"/>
          <w:bCs/>
          <w:color w:val="000000"/>
          <w:sz w:val="22"/>
          <w:szCs w:val="22"/>
          <w:lang w:eastAsia="zh-TW"/>
        </w:rPr>
        <w:t>當天將不在市內。</w:t>
      </w:r>
    </w:p>
    <w:p w14:paraId="2AAEE17E" w14:textId="77777777" w:rsidR="00AC009B" w:rsidRPr="00AC009B" w:rsidRDefault="00AC009B" w:rsidP="00AC009B">
      <w:pPr>
        <w:pStyle w:val="ListParagraph"/>
        <w:spacing w:before="100" w:beforeAutospacing="1" w:after="120"/>
        <w:jc w:val="both"/>
        <w:rPr>
          <w:bCs/>
          <w:color w:val="000000"/>
          <w:sz w:val="22"/>
          <w:szCs w:val="22"/>
          <w:lang w:eastAsia="zh-TW"/>
        </w:rPr>
      </w:pPr>
    </w:p>
    <w:p w14:paraId="2BB5196F" w14:textId="17135235" w:rsidR="00AC009B" w:rsidRPr="00AC009B" w:rsidRDefault="004524AC" w:rsidP="004524AC">
      <w:pPr>
        <w:pStyle w:val="ListParagraph"/>
        <w:numPr>
          <w:ilvl w:val="0"/>
          <w:numId w:val="11"/>
        </w:numPr>
        <w:spacing w:before="100" w:beforeAutospacing="1" w:after="120"/>
        <w:jc w:val="both"/>
        <w:rPr>
          <w:bCs/>
          <w:color w:val="000000"/>
          <w:sz w:val="22"/>
          <w:szCs w:val="22"/>
          <w:lang w:eastAsia="zh-TW"/>
        </w:rPr>
      </w:pPr>
      <w:r w:rsidRPr="00AC009B">
        <w:rPr>
          <w:rFonts w:ascii="PMingLiU" w:eastAsia="PMingLiU" w:hAnsi="PMingLiU" w:cs="PMingLiU" w:hint="eastAsia"/>
          <w:bCs/>
          <w:color w:val="000000"/>
          <w:sz w:val="22"/>
          <w:szCs w:val="22"/>
          <w:lang w:eastAsia="zh-TW"/>
        </w:rPr>
        <w:t>由於暫時或永久性疾病或殘疾而無法參加投票；或者因為您是</w:t>
      </w:r>
      <w:r w:rsidR="00AC009B">
        <w:rPr>
          <w:rFonts w:ascii="PMingLiU" w:eastAsia="PMingLiU" w:hAnsi="PMingLiU" w:cs="PMingLiU" w:hint="eastAsia"/>
          <w:bCs/>
          <w:color w:val="000000"/>
          <w:sz w:val="22"/>
          <w:szCs w:val="22"/>
          <w:lang w:eastAsia="zh-TW"/>
        </w:rPr>
        <w:t>一位</w:t>
      </w:r>
      <w:r w:rsidR="00AC009B" w:rsidRPr="00AC009B">
        <w:rPr>
          <w:rFonts w:ascii="PMingLiU" w:eastAsia="PMingLiU" w:hAnsi="PMingLiU" w:cs="PMingLiU" w:hint="eastAsia"/>
          <w:bCs/>
          <w:color w:val="000000"/>
          <w:sz w:val="22"/>
          <w:szCs w:val="22"/>
          <w:lang w:eastAsia="zh-TW"/>
        </w:rPr>
        <w:t>主要</w:t>
      </w:r>
      <w:r w:rsidR="00AC009B">
        <w:rPr>
          <w:rFonts w:ascii="PMingLiU" w:eastAsia="PMingLiU" w:hAnsi="PMingLiU" w:cs="PMingLiU" w:hint="eastAsia"/>
          <w:bCs/>
          <w:color w:val="000000"/>
          <w:sz w:val="22"/>
          <w:szCs w:val="22"/>
          <w:lang w:eastAsia="zh-TW"/>
        </w:rPr>
        <w:t>的照</w:t>
      </w:r>
      <w:r w:rsidR="00AC009B" w:rsidRPr="00AC009B">
        <w:rPr>
          <w:rFonts w:ascii="PMingLiU" w:eastAsia="PMingLiU" w:hAnsi="PMingLiU" w:cs="PMingLiU" w:hint="eastAsia"/>
          <w:bCs/>
          <w:color w:val="000000"/>
          <w:sz w:val="22"/>
          <w:szCs w:val="22"/>
          <w:lang w:eastAsia="zh-TW"/>
        </w:rPr>
        <w:t>護</w:t>
      </w:r>
      <w:r w:rsidR="00AC009B">
        <w:rPr>
          <w:rFonts w:ascii="PMingLiU" w:eastAsia="PMingLiU" w:hAnsi="PMingLiU" w:cs="PMingLiU" w:hint="eastAsia"/>
          <w:bCs/>
          <w:color w:val="000000"/>
          <w:sz w:val="22"/>
          <w:szCs w:val="22"/>
          <w:lang w:eastAsia="zh-TW"/>
        </w:rPr>
        <w:t>者，照顧</w:t>
      </w:r>
      <w:r w:rsidRPr="00AC009B">
        <w:rPr>
          <w:rFonts w:ascii="PMingLiU" w:eastAsia="PMingLiU" w:hAnsi="PMingLiU" w:cs="PMingLiU" w:hint="eastAsia"/>
          <w:bCs/>
          <w:color w:val="000000"/>
          <w:sz w:val="22"/>
          <w:szCs w:val="22"/>
          <w:lang w:eastAsia="zh-TW"/>
        </w:rPr>
        <w:t>一個或</w:t>
      </w:r>
      <w:r w:rsidR="00AC009B">
        <w:rPr>
          <w:rFonts w:ascii="PMingLiU" w:eastAsia="PMingLiU" w:hAnsi="PMingLiU" w:cs="PMingLiU" w:hint="eastAsia"/>
          <w:bCs/>
          <w:color w:val="000000"/>
          <w:sz w:val="22"/>
          <w:szCs w:val="22"/>
          <w:lang w:eastAsia="zh-TW"/>
        </w:rPr>
        <w:t>更</w:t>
      </w:r>
      <w:r w:rsidRPr="00AC009B">
        <w:rPr>
          <w:rFonts w:ascii="PMingLiU" w:eastAsia="PMingLiU" w:hAnsi="PMingLiU" w:cs="PMingLiU" w:hint="eastAsia"/>
          <w:bCs/>
          <w:color w:val="000000"/>
          <w:sz w:val="22"/>
          <w:szCs w:val="22"/>
          <w:lang w:eastAsia="zh-TW"/>
        </w:rPr>
        <w:t>多</w:t>
      </w:r>
      <w:r w:rsidR="00AC009B">
        <w:rPr>
          <w:rFonts w:ascii="PMingLiU" w:eastAsia="PMingLiU" w:hAnsi="PMingLiU" w:cs="PMingLiU" w:hint="eastAsia"/>
          <w:bCs/>
          <w:color w:val="000000"/>
          <w:sz w:val="22"/>
          <w:szCs w:val="22"/>
          <w:lang w:eastAsia="zh-TW"/>
        </w:rPr>
        <w:t>患有</w:t>
      </w:r>
      <w:r w:rsidRPr="00AC009B">
        <w:rPr>
          <w:rFonts w:ascii="PMingLiU" w:eastAsia="PMingLiU" w:hAnsi="PMingLiU" w:cs="PMingLiU" w:hint="eastAsia"/>
          <w:bCs/>
          <w:color w:val="000000"/>
          <w:sz w:val="22"/>
          <w:szCs w:val="22"/>
          <w:lang w:eastAsia="zh-TW"/>
        </w:rPr>
        <w:t>疾病或肢體殘疾的</w:t>
      </w:r>
      <w:r w:rsidR="00853EE7">
        <w:rPr>
          <w:rFonts w:ascii="PMingLiU" w:eastAsia="PMingLiU" w:hAnsi="PMingLiU" w:cs="PMingLiU" w:hint="eastAsia"/>
          <w:bCs/>
          <w:color w:val="000000"/>
          <w:sz w:val="22"/>
          <w:szCs w:val="22"/>
          <w:lang w:eastAsia="zh-TW"/>
        </w:rPr>
        <w:t>病人</w:t>
      </w:r>
      <w:r w:rsidRPr="00AC009B">
        <w:rPr>
          <w:rFonts w:ascii="PMingLiU" w:eastAsia="PMingLiU" w:hAnsi="PMingLiU" w:cs="PMingLiU" w:hint="eastAsia"/>
          <w:bCs/>
          <w:color w:val="000000"/>
          <w:sz w:val="22"/>
          <w:szCs w:val="22"/>
          <w:lang w:eastAsia="zh-TW"/>
        </w:rPr>
        <w:t>。</w:t>
      </w:r>
    </w:p>
    <w:p w14:paraId="5D9D7FA1" w14:textId="77777777" w:rsidR="00AC009B" w:rsidRPr="00AC009B" w:rsidRDefault="00AC009B" w:rsidP="00AC009B">
      <w:pPr>
        <w:pStyle w:val="ListParagraph"/>
        <w:rPr>
          <w:rFonts w:ascii="PMingLiU" w:eastAsia="PMingLiU" w:hAnsi="PMingLiU" w:cs="PMingLiU"/>
          <w:bCs/>
          <w:color w:val="000000"/>
          <w:sz w:val="22"/>
          <w:szCs w:val="22"/>
          <w:lang w:eastAsia="zh-TW"/>
        </w:rPr>
      </w:pPr>
    </w:p>
    <w:p w14:paraId="5FA5B894" w14:textId="569A9F5F" w:rsidR="004524AC" w:rsidRPr="00AC009B" w:rsidRDefault="004524AC" w:rsidP="00AC009B">
      <w:pPr>
        <w:pStyle w:val="ListParagraph"/>
        <w:numPr>
          <w:ilvl w:val="1"/>
          <w:numId w:val="12"/>
        </w:numPr>
        <w:spacing w:before="100" w:beforeAutospacing="1" w:after="120"/>
        <w:jc w:val="both"/>
        <w:rPr>
          <w:b/>
          <w:color w:val="000000"/>
          <w:sz w:val="22"/>
          <w:szCs w:val="22"/>
          <w:lang w:eastAsia="zh-TW"/>
        </w:rPr>
      </w:pPr>
      <w:r w:rsidRPr="00AC009B">
        <w:rPr>
          <w:rFonts w:ascii="PMingLiU" w:eastAsia="PMingLiU" w:hAnsi="PMingLiU" w:cs="PMingLiU" w:hint="eastAsia"/>
          <w:b/>
          <w:color w:val="000000"/>
          <w:sz w:val="22"/>
          <w:szCs w:val="22"/>
          <w:lang w:eastAsia="zh-TW"/>
        </w:rPr>
        <w:t>同樣，由於</w:t>
      </w:r>
      <w:r w:rsidR="00AC009B" w:rsidRPr="00AC009B">
        <w:rPr>
          <w:rFonts w:ascii="PMingLiU" w:eastAsia="PMingLiU" w:hAnsi="PMingLiU" w:cs="PMingLiU" w:hint="eastAsia"/>
          <w:b/>
          <w:color w:val="000000"/>
          <w:sz w:val="22"/>
          <w:szCs w:val="22"/>
          <w:lang w:eastAsia="zh-TW"/>
        </w:rPr>
        <w:t>擔憂</w:t>
      </w:r>
      <w:r w:rsidRPr="00AC009B">
        <w:rPr>
          <w:rFonts w:ascii="PMingLiU" w:eastAsia="PMingLiU" w:hAnsi="PMingLiU" w:cs="PMingLiU" w:hint="eastAsia"/>
          <w:b/>
          <w:color w:val="000000"/>
          <w:sz w:val="22"/>
          <w:szCs w:val="22"/>
          <w:lang w:eastAsia="zh-TW"/>
        </w:rPr>
        <w:t>可能</w:t>
      </w:r>
      <w:r w:rsidR="00AC009B" w:rsidRPr="00AC009B">
        <w:rPr>
          <w:rFonts w:ascii="PMingLiU" w:eastAsia="PMingLiU" w:hAnsi="PMingLiU" w:cs="PMingLiU" w:hint="eastAsia"/>
          <w:b/>
          <w:color w:val="000000"/>
          <w:sz w:val="22"/>
          <w:szCs w:val="22"/>
          <w:lang w:eastAsia="zh-TW"/>
        </w:rPr>
        <w:t>感染新型冠狀病毒</w:t>
      </w:r>
      <w:r w:rsidRPr="00AC009B">
        <w:rPr>
          <w:rFonts w:ascii="PMingLiU" w:eastAsia="PMingLiU" w:hAnsi="PMingLiU" w:cs="PMingLiU" w:hint="eastAsia"/>
          <w:b/>
          <w:color w:val="000000"/>
          <w:sz w:val="22"/>
          <w:szCs w:val="22"/>
          <w:lang w:eastAsia="zh-TW"/>
        </w:rPr>
        <w:t>，選民</w:t>
      </w:r>
      <w:r w:rsidR="00AC009B" w:rsidRPr="00AC009B">
        <w:rPr>
          <w:rFonts w:ascii="PMingLiU" w:eastAsia="PMingLiU" w:hAnsi="PMingLiU" w:cs="PMingLiU" w:hint="eastAsia"/>
          <w:b/>
          <w:color w:val="000000"/>
          <w:sz w:val="22"/>
          <w:szCs w:val="22"/>
          <w:lang w:eastAsia="zh-TW"/>
        </w:rPr>
        <w:t>必須勾選</w:t>
      </w:r>
      <w:r w:rsidR="00AC009B" w:rsidRPr="00AC009B">
        <w:rPr>
          <w:b/>
          <w:color w:val="000000"/>
          <w:sz w:val="22"/>
          <w:szCs w:val="22"/>
          <w:lang w:eastAsia="zh-TW"/>
        </w:rPr>
        <w:t>“</w:t>
      </w:r>
      <w:r w:rsidR="00AC009B" w:rsidRPr="00AC009B">
        <w:rPr>
          <w:b/>
          <w:color w:val="000000"/>
          <w:sz w:val="22"/>
          <w:szCs w:val="22"/>
          <w:u w:val="single"/>
          <w:lang w:eastAsia="zh-TW"/>
        </w:rPr>
        <w:t>temporary illness or disability</w:t>
      </w:r>
      <w:r w:rsidR="00AC009B" w:rsidRPr="00AC009B">
        <w:rPr>
          <w:b/>
          <w:color w:val="000000"/>
          <w:sz w:val="22"/>
          <w:szCs w:val="22"/>
          <w:lang w:eastAsia="zh-TW"/>
        </w:rPr>
        <w:t>”</w:t>
      </w:r>
      <w:r w:rsidR="00AC009B" w:rsidRPr="00AC009B">
        <w:rPr>
          <w:rFonts w:ascii="PMingLiU" w:eastAsia="PMingLiU" w:hAnsi="PMingLiU" w:cs="PMingLiU" w:hint="eastAsia"/>
          <w:b/>
          <w:color w:val="000000"/>
          <w:sz w:val="22"/>
          <w:szCs w:val="22"/>
          <w:lang w:eastAsia="zh-TW"/>
        </w:rPr>
        <w:t xml:space="preserve"> （暫時性疾病或殘障）來作為缺席選票的理由</w:t>
      </w:r>
      <w:r w:rsidRPr="00AC009B">
        <w:rPr>
          <w:rFonts w:ascii="PMingLiU" w:eastAsia="PMingLiU" w:hAnsi="PMingLiU" w:cs="PMingLiU" w:hint="eastAsia"/>
          <w:b/>
          <w:color w:val="000000"/>
          <w:sz w:val="22"/>
          <w:szCs w:val="22"/>
          <w:lang w:eastAsia="zh-TW"/>
        </w:rPr>
        <w:t>。</w:t>
      </w:r>
    </w:p>
    <w:p w14:paraId="04E0F00F" w14:textId="77777777" w:rsidR="00AC009B" w:rsidRPr="00AC009B" w:rsidRDefault="00AC009B" w:rsidP="00AC009B">
      <w:pPr>
        <w:pStyle w:val="ListParagraph"/>
        <w:spacing w:before="100" w:beforeAutospacing="1" w:after="120"/>
        <w:ind w:left="1440"/>
        <w:jc w:val="both"/>
        <w:rPr>
          <w:b/>
          <w:color w:val="000000"/>
          <w:sz w:val="22"/>
          <w:szCs w:val="22"/>
          <w:lang w:eastAsia="zh-TW"/>
        </w:rPr>
      </w:pPr>
    </w:p>
    <w:p w14:paraId="73A6EFF0" w14:textId="09818E2B" w:rsidR="004524AC" w:rsidRPr="00AC009B" w:rsidRDefault="00AC009B" w:rsidP="00AC009B">
      <w:pPr>
        <w:pStyle w:val="ListParagraph"/>
        <w:numPr>
          <w:ilvl w:val="0"/>
          <w:numId w:val="13"/>
        </w:numPr>
        <w:spacing w:before="100" w:beforeAutospacing="1" w:after="120"/>
        <w:jc w:val="both"/>
        <w:rPr>
          <w:bCs/>
          <w:color w:val="000000"/>
          <w:sz w:val="22"/>
          <w:szCs w:val="22"/>
          <w:lang w:eastAsia="zh-TW"/>
        </w:rPr>
      </w:pPr>
      <w:r>
        <w:rPr>
          <w:rFonts w:ascii="PMingLiU" w:eastAsia="PMingLiU" w:hAnsi="PMingLiU" w:cs="PMingLiU" w:hint="eastAsia"/>
          <w:bCs/>
          <w:color w:val="000000"/>
          <w:sz w:val="22"/>
          <w:szCs w:val="22"/>
          <w:lang w:eastAsia="zh-TW"/>
        </w:rPr>
        <w:t>入住</w:t>
      </w:r>
      <w:r w:rsidR="004524AC" w:rsidRPr="00AC009B">
        <w:rPr>
          <w:rFonts w:ascii="PMingLiU" w:eastAsia="PMingLiU" w:hAnsi="PMingLiU" w:cs="PMingLiU" w:hint="eastAsia"/>
          <w:bCs/>
          <w:color w:val="000000"/>
          <w:sz w:val="22"/>
          <w:szCs w:val="22"/>
          <w:lang w:eastAsia="zh-TW"/>
        </w:rPr>
        <w:t>退伍軍人醫院的居民或患者。</w:t>
      </w:r>
    </w:p>
    <w:p w14:paraId="4A37BA92" w14:textId="77777777" w:rsidR="00AC009B" w:rsidRPr="00AC009B" w:rsidRDefault="00AC009B" w:rsidP="00AC009B">
      <w:pPr>
        <w:pStyle w:val="ListParagraph"/>
        <w:spacing w:before="100" w:beforeAutospacing="1" w:after="120"/>
        <w:jc w:val="both"/>
        <w:rPr>
          <w:bCs/>
          <w:color w:val="000000"/>
          <w:sz w:val="22"/>
          <w:szCs w:val="22"/>
          <w:lang w:eastAsia="zh-TW"/>
        </w:rPr>
      </w:pPr>
    </w:p>
    <w:p w14:paraId="354E5E8D" w14:textId="77777777" w:rsidR="00DF7F1E" w:rsidRPr="00DF7F1E" w:rsidRDefault="00DF7F1E" w:rsidP="00E26838">
      <w:pPr>
        <w:pStyle w:val="ListParagraph"/>
        <w:numPr>
          <w:ilvl w:val="0"/>
          <w:numId w:val="13"/>
        </w:numPr>
        <w:spacing w:before="100" w:beforeAutospacing="1" w:after="120"/>
        <w:jc w:val="both"/>
        <w:rPr>
          <w:color w:val="000000"/>
          <w:sz w:val="22"/>
          <w:szCs w:val="22"/>
          <w:lang w:eastAsia="zh-TW"/>
        </w:rPr>
      </w:pPr>
      <w:r w:rsidRPr="00DF7F1E">
        <w:rPr>
          <w:rFonts w:ascii="PMingLiU" w:eastAsia="PMingLiU" w:hAnsi="PMingLiU" w:cs="PMingLiU" w:hint="eastAsia"/>
          <w:bCs/>
          <w:color w:val="000000"/>
          <w:sz w:val="22"/>
          <w:szCs w:val="22"/>
          <w:lang w:eastAsia="zh-TW"/>
        </w:rPr>
        <w:t>因為訴訟被扣留但仍在等待大陪審團審判、或</w:t>
      </w:r>
      <w:r w:rsidR="004524AC" w:rsidRPr="00DF7F1E">
        <w:rPr>
          <w:rFonts w:ascii="PMingLiU" w:eastAsia="PMingLiU" w:hAnsi="PMingLiU" w:cs="PMingLiU" w:hint="eastAsia"/>
          <w:bCs/>
          <w:color w:val="000000"/>
          <w:sz w:val="22"/>
          <w:szCs w:val="22"/>
          <w:lang w:eastAsia="zh-TW"/>
        </w:rPr>
        <w:t>因重罪以外的罪行而被判入獄</w:t>
      </w:r>
      <w:r w:rsidRPr="00DF7F1E">
        <w:rPr>
          <w:rFonts w:ascii="PMingLiU" w:eastAsia="PMingLiU" w:hAnsi="PMingLiU" w:cs="PMingLiU" w:hint="eastAsia"/>
          <w:bCs/>
          <w:color w:val="000000"/>
          <w:sz w:val="22"/>
          <w:szCs w:val="22"/>
          <w:lang w:eastAsia="zh-TW"/>
        </w:rPr>
        <w:t>之人士。</w:t>
      </w:r>
    </w:p>
    <w:p w14:paraId="4CAA2E4E" w14:textId="6A1EA936" w:rsidR="00256447" w:rsidRPr="00DF7F1E" w:rsidRDefault="004524AC" w:rsidP="00DF7F1E">
      <w:pPr>
        <w:spacing w:before="100" w:beforeAutospacing="1" w:after="120"/>
        <w:jc w:val="both"/>
        <w:rPr>
          <w:color w:val="000000"/>
          <w:sz w:val="22"/>
          <w:szCs w:val="22"/>
          <w:lang w:eastAsia="zh-TW"/>
        </w:rPr>
      </w:pPr>
      <w:r w:rsidRPr="00DF7F1E">
        <w:rPr>
          <w:rFonts w:ascii="PMingLiU" w:eastAsia="PMingLiU" w:hAnsi="PMingLiU" w:cs="PMingLiU" w:hint="eastAsia"/>
          <w:bCs/>
          <w:color w:val="000000"/>
          <w:sz w:val="22"/>
          <w:szCs w:val="22"/>
          <w:lang w:eastAsia="zh-TW"/>
        </w:rPr>
        <w:t>請注意，這些程序僅適用於</w:t>
      </w:r>
      <w:r w:rsidRPr="00DF7F1E">
        <w:rPr>
          <w:bCs/>
          <w:color w:val="000000"/>
          <w:sz w:val="22"/>
          <w:szCs w:val="22"/>
          <w:lang w:eastAsia="zh-TW"/>
        </w:rPr>
        <w:t>6</w:t>
      </w:r>
      <w:r w:rsidRPr="00DF7F1E">
        <w:rPr>
          <w:rFonts w:ascii="PMingLiU" w:eastAsia="PMingLiU" w:hAnsi="PMingLiU" w:cs="PMingLiU" w:hint="eastAsia"/>
          <w:bCs/>
          <w:color w:val="000000"/>
          <w:sz w:val="22"/>
          <w:szCs w:val="22"/>
          <w:lang w:eastAsia="zh-TW"/>
        </w:rPr>
        <w:t>月</w:t>
      </w:r>
      <w:r w:rsidRPr="00DF7F1E">
        <w:rPr>
          <w:bCs/>
          <w:color w:val="000000"/>
          <w:sz w:val="22"/>
          <w:szCs w:val="22"/>
          <w:lang w:eastAsia="zh-TW"/>
        </w:rPr>
        <w:t>23</w:t>
      </w:r>
      <w:r w:rsidRPr="00DF7F1E">
        <w:rPr>
          <w:rFonts w:ascii="PMingLiU" w:eastAsia="PMingLiU" w:hAnsi="PMingLiU" w:cs="PMingLiU" w:hint="eastAsia"/>
          <w:bCs/>
          <w:color w:val="000000"/>
          <w:sz w:val="22"/>
          <w:szCs w:val="22"/>
          <w:lang w:eastAsia="zh-TW"/>
        </w:rPr>
        <w:t>日的初選。如果</w:t>
      </w:r>
      <w:r w:rsidRPr="00DF7F1E">
        <w:rPr>
          <w:bCs/>
          <w:color w:val="000000"/>
          <w:sz w:val="22"/>
          <w:szCs w:val="22"/>
          <w:lang w:eastAsia="zh-TW"/>
        </w:rPr>
        <w:t>11</w:t>
      </w:r>
      <w:r w:rsidRPr="00DF7F1E">
        <w:rPr>
          <w:rFonts w:ascii="PMingLiU" w:eastAsia="PMingLiU" w:hAnsi="PMingLiU" w:cs="PMingLiU" w:hint="eastAsia"/>
          <w:bCs/>
          <w:color w:val="000000"/>
          <w:sz w:val="22"/>
          <w:szCs w:val="22"/>
          <w:lang w:eastAsia="zh-TW"/>
        </w:rPr>
        <w:t>月大選的缺席投票程序有所變化，我們將及時通知您。</w:t>
      </w:r>
    </w:p>
    <w:sectPr w:rsidR="00256447" w:rsidRPr="00DF7F1E" w:rsidSect="00F973D6">
      <w:headerReference w:type="default" r:id="rId7"/>
      <w:footerReference w:type="default" r:id="rId8"/>
      <w:pgSz w:w="12240" w:h="15840"/>
      <w:pgMar w:top="144" w:right="576" w:bottom="14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8A3DA9" w14:textId="77777777" w:rsidR="002622FA" w:rsidRDefault="002622FA" w:rsidP="00ED4645">
      <w:r>
        <w:separator/>
      </w:r>
    </w:p>
  </w:endnote>
  <w:endnote w:type="continuationSeparator" w:id="0">
    <w:p w14:paraId="7FE6EE80" w14:textId="77777777" w:rsidR="002622FA" w:rsidRDefault="002622FA" w:rsidP="00ED4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55C43A" w14:textId="77777777" w:rsidR="00D707AC" w:rsidRPr="00E53177" w:rsidRDefault="00D707AC">
    <w:pPr>
      <w:pStyle w:val="Foo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27D3FC" w14:textId="77777777" w:rsidR="002622FA" w:rsidRDefault="002622FA" w:rsidP="00ED4645">
      <w:r>
        <w:separator/>
      </w:r>
    </w:p>
  </w:footnote>
  <w:footnote w:type="continuationSeparator" w:id="0">
    <w:p w14:paraId="1FDF2071" w14:textId="77777777" w:rsidR="002622FA" w:rsidRDefault="002622FA" w:rsidP="00ED46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6A6A55" w14:textId="77777777" w:rsidR="00D707AC" w:rsidRDefault="00D707AC" w:rsidP="00ED4645">
    <w:pPr>
      <w:pStyle w:val="Header"/>
      <w:jc w:val="center"/>
    </w:pPr>
    <w:r>
      <w:rPr>
        <w:noProof/>
      </w:rPr>
      <w:drawing>
        <wp:inline distT="0" distB="0" distL="0" distR="0" wp14:anchorId="4C36E0B5" wp14:editId="70574E5A">
          <wp:extent cx="2745592" cy="100965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BT_logo_we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5645" cy="10280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97E2F46" w14:textId="77777777" w:rsidR="00D707AC" w:rsidRDefault="00D707AC" w:rsidP="00ED4645">
    <w:pPr>
      <w:pStyle w:val="Header"/>
      <w:jc w:val="center"/>
    </w:pPr>
  </w:p>
  <w:p w14:paraId="18E85597" w14:textId="77777777" w:rsidR="00D707AC" w:rsidRPr="00E53177" w:rsidRDefault="00D707AC">
    <w:pPr>
      <w:pStyle w:val="Head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47C37"/>
    <w:multiLevelType w:val="hybridMultilevel"/>
    <w:tmpl w:val="20F0E3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9E63EB"/>
    <w:multiLevelType w:val="multilevel"/>
    <w:tmpl w:val="E8C6B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922B53"/>
    <w:multiLevelType w:val="multilevel"/>
    <w:tmpl w:val="708655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E97891"/>
    <w:multiLevelType w:val="hybridMultilevel"/>
    <w:tmpl w:val="F5CE73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7176914"/>
    <w:multiLevelType w:val="multilevel"/>
    <w:tmpl w:val="C5EEE3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2E3A38"/>
    <w:multiLevelType w:val="hybridMultilevel"/>
    <w:tmpl w:val="7D34CD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496FA4"/>
    <w:multiLevelType w:val="multilevel"/>
    <w:tmpl w:val="917844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D65C83"/>
    <w:multiLevelType w:val="hybridMultilevel"/>
    <w:tmpl w:val="39B2DAA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2816946"/>
    <w:multiLevelType w:val="hybridMultilevel"/>
    <w:tmpl w:val="FE1AB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740D38"/>
    <w:multiLevelType w:val="hybridMultilevel"/>
    <w:tmpl w:val="F78AEB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3A547A4"/>
    <w:multiLevelType w:val="multilevel"/>
    <w:tmpl w:val="596AC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F6B05C2"/>
    <w:multiLevelType w:val="hybridMultilevel"/>
    <w:tmpl w:val="368645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FCC0ED0"/>
    <w:multiLevelType w:val="hybridMultilevel"/>
    <w:tmpl w:val="F5E88B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10"/>
  </w:num>
  <w:num w:numId="5">
    <w:abstractNumId w:val="1"/>
  </w:num>
  <w:num w:numId="6">
    <w:abstractNumId w:val="4"/>
  </w:num>
  <w:num w:numId="7">
    <w:abstractNumId w:val="6"/>
  </w:num>
  <w:num w:numId="8">
    <w:abstractNumId w:val="2"/>
  </w:num>
  <w:num w:numId="9">
    <w:abstractNumId w:val="8"/>
  </w:num>
  <w:num w:numId="10">
    <w:abstractNumId w:val="3"/>
  </w:num>
  <w:num w:numId="11">
    <w:abstractNumId w:val="12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645"/>
    <w:rsid w:val="0002077F"/>
    <w:rsid w:val="000419F7"/>
    <w:rsid w:val="0005119F"/>
    <w:rsid w:val="00057DB0"/>
    <w:rsid w:val="00080EFF"/>
    <w:rsid w:val="0008231E"/>
    <w:rsid w:val="000B6FFE"/>
    <w:rsid w:val="000E67DC"/>
    <w:rsid w:val="00104D13"/>
    <w:rsid w:val="00107628"/>
    <w:rsid w:val="00183D91"/>
    <w:rsid w:val="00194E8F"/>
    <w:rsid w:val="001A3675"/>
    <w:rsid w:val="001C4DDE"/>
    <w:rsid w:val="001F5AC8"/>
    <w:rsid w:val="00216614"/>
    <w:rsid w:val="00256447"/>
    <w:rsid w:val="002567AC"/>
    <w:rsid w:val="002622FA"/>
    <w:rsid w:val="00272E58"/>
    <w:rsid w:val="002B50D5"/>
    <w:rsid w:val="002C259D"/>
    <w:rsid w:val="002C3A3B"/>
    <w:rsid w:val="002E51BE"/>
    <w:rsid w:val="002F56E7"/>
    <w:rsid w:val="002F7556"/>
    <w:rsid w:val="00310722"/>
    <w:rsid w:val="00327361"/>
    <w:rsid w:val="00343790"/>
    <w:rsid w:val="00356A0E"/>
    <w:rsid w:val="003744F2"/>
    <w:rsid w:val="00394054"/>
    <w:rsid w:val="003A6E89"/>
    <w:rsid w:val="003B10BA"/>
    <w:rsid w:val="003D2930"/>
    <w:rsid w:val="003D4C1C"/>
    <w:rsid w:val="003D5C4C"/>
    <w:rsid w:val="003E2547"/>
    <w:rsid w:val="003E6940"/>
    <w:rsid w:val="003F2E38"/>
    <w:rsid w:val="00407C50"/>
    <w:rsid w:val="00411261"/>
    <w:rsid w:val="004524AC"/>
    <w:rsid w:val="00490E85"/>
    <w:rsid w:val="004D35AF"/>
    <w:rsid w:val="004D44C3"/>
    <w:rsid w:val="004E4C44"/>
    <w:rsid w:val="00531AAA"/>
    <w:rsid w:val="00553B00"/>
    <w:rsid w:val="0055548C"/>
    <w:rsid w:val="005650EA"/>
    <w:rsid w:val="00583CDF"/>
    <w:rsid w:val="005A558E"/>
    <w:rsid w:val="005C0486"/>
    <w:rsid w:val="005D7EDD"/>
    <w:rsid w:val="00600F5A"/>
    <w:rsid w:val="00654429"/>
    <w:rsid w:val="00676D41"/>
    <w:rsid w:val="006C2E29"/>
    <w:rsid w:val="006E2657"/>
    <w:rsid w:val="00706586"/>
    <w:rsid w:val="00721324"/>
    <w:rsid w:val="007256DB"/>
    <w:rsid w:val="007607D3"/>
    <w:rsid w:val="00791D7E"/>
    <w:rsid w:val="00793C13"/>
    <w:rsid w:val="007D477B"/>
    <w:rsid w:val="007F248D"/>
    <w:rsid w:val="00821DF4"/>
    <w:rsid w:val="00853EE7"/>
    <w:rsid w:val="00855D3A"/>
    <w:rsid w:val="008A183D"/>
    <w:rsid w:val="008B0B00"/>
    <w:rsid w:val="008B132E"/>
    <w:rsid w:val="008C1287"/>
    <w:rsid w:val="008D5481"/>
    <w:rsid w:val="008E35EF"/>
    <w:rsid w:val="009600B6"/>
    <w:rsid w:val="0097695E"/>
    <w:rsid w:val="00977EF9"/>
    <w:rsid w:val="009919DB"/>
    <w:rsid w:val="009A4226"/>
    <w:rsid w:val="009B171A"/>
    <w:rsid w:val="009E5374"/>
    <w:rsid w:val="00A065D0"/>
    <w:rsid w:val="00A37610"/>
    <w:rsid w:val="00A51664"/>
    <w:rsid w:val="00A824F1"/>
    <w:rsid w:val="00A87196"/>
    <w:rsid w:val="00A92692"/>
    <w:rsid w:val="00AC009B"/>
    <w:rsid w:val="00AC1610"/>
    <w:rsid w:val="00AC20CA"/>
    <w:rsid w:val="00B06A44"/>
    <w:rsid w:val="00B247A5"/>
    <w:rsid w:val="00B66D73"/>
    <w:rsid w:val="00BE344D"/>
    <w:rsid w:val="00BF3A23"/>
    <w:rsid w:val="00C236D5"/>
    <w:rsid w:val="00C330B3"/>
    <w:rsid w:val="00C70442"/>
    <w:rsid w:val="00D21C03"/>
    <w:rsid w:val="00D43F1B"/>
    <w:rsid w:val="00D707AC"/>
    <w:rsid w:val="00D8345B"/>
    <w:rsid w:val="00D85FC7"/>
    <w:rsid w:val="00DB5CA1"/>
    <w:rsid w:val="00DD5748"/>
    <w:rsid w:val="00DF7F1E"/>
    <w:rsid w:val="00E01455"/>
    <w:rsid w:val="00E37D20"/>
    <w:rsid w:val="00E453D2"/>
    <w:rsid w:val="00E453F8"/>
    <w:rsid w:val="00E53177"/>
    <w:rsid w:val="00E54A82"/>
    <w:rsid w:val="00E628CE"/>
    <w:rsid w:val="00EA746E"/>
    <w:rsid w:val="00EC1E44"/>
    <w:rsid w:val="00EC7AEC"/>
    <w:rsid w:val="00ED4645"/>
    <w:rsid w:val="00EE797B"/>
    <w:rsid w:val="00EF6378"/>
    <w:rsid w:val="00F12724"/>
    <w:rsid w:val="00F14FCA"/>
    <w:rsid w:val="00F504A0"/>
    <w:rsid w:val="00F973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B5119E"/>
  <w15:docId w15:val="{1EC3FCA0-12CD-4D17-A7FA-2573EA283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PMingLiU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71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5D7EDD"/>
    <w:pPr>
      <w:keepNext/>
      <w:outlineLvl w:val="0"/>
    </w:pPr>
    <w:rPr>
      <w:sz w:val="28"/>
      <w:szCs w:val="23"/>
    </w:rPr>
  </w:style>
  <w:style w:type="paragraph" w:styleId="Heading2">
    <w:name w:val="heading 2"/>
    <w:basedOn w:val="Normal"/>
    <w:next w:val="Normal"/>
    <w:link w:val="Heading2Char"/>
    <w:qFormat/>
    <w:rsid w:val="005D7EDD"/>
    <w:pPr>
      <w:keepNext/>
      <w:outlineLvl w:val="1"/>
    </w:pPr>
    <w:rPr>
      <w:b/>
      <w:bCs/>
      <w:sz w:val="22"/>
      <w:szCs w:val="23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64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644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464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D4645"/>
  </w:style>
  <w:style w:type="paragraph" w:styleId="Footer">
    <w:name w:val="footer"/>
    <w:basedOn w:val="Normal"/>
    <w:link w:val="FooterChar"/>
    <w:uiPriority w:val="99"/>
    <w:unhideWhenUsed/>
    <w:rsid w:val="00ED464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D4645"/>
  </w:style>
  <w:style w:type="paragraph" w:styleId="BalloonText">
    <w:name w:val="Balloon Text"/>
    <w:basedOn w:val="Normal"/>
    <w:link w:val="BalloonTextChar"/>
    <w:uiPriority w:val="99"/>
    <w:semiHidden/>
    <w:unhideWhenUsed/>
    <w:rsid w:val="00ED46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645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553B00"/>
    <w:rPr>
      <w:sz w:val="22"/>
      <w:szCs w:val="23"/>
    </w:rPr>
  </w:style>
  <w:style w:type="character" w:customStyle="1" w:styleId="BodyTextChar">
    <w:name w:val="Body Text Char"/>
    <w:basedOn w:val="DefaultParagraphFont"/>
    <w:link w:val="BodyText"/>
    <w:rsid w:val="00553B00"/>
    <w:rPr>
      <w:rFonts w:ascii="Times New Roman" w:eastAsia="Times New Roman" w:hAnsi="Times New Roman" w:cs="Times New Roman"/>
      <w:szCs w:val="23"/>
    </w:rPr>
  </w:style>
  <w:style w:type="character" w:customStyle="1" w:styleId="Heading1Char">
    <w:name w:val="Heading 1 Char"/>
    <w:basedOn w:val="DefaultParagraphFont"/>
    <w:link w:val="Heading1"/>
    <w:rsid w:val="005D7EDD"/>
    <w:rPr>
      <w:rFonts w:ascii="Times New Roman" w:eastAsia="Times New Roman" w:hAnsi="Times New Roman" w:cs="Times New Roman"/>
      <w:sz w:val="28"/>
      <w:szCs w:val="23"/>
    </w:rPr>
  </w:style>
  <w:style w:type="character" w:customStyle="1" w:styleId="Heading2Char">
    <w:name w:val="Heading 2 Char"/>
    <w:basedOn w:val="DefaultParagraphFont"/>
    <w:link w:val="Heading2"/>
    <w:rsid w:val="005D7EDD"/>
    <w:rPr>
      <w:rFonts w:ascii="Times New Roman" w:eastAsia="Times New Roman" w:hAnsi="Times New Roman" w:cs="Times New Roman"/>
      <w:b/>
      <w:bCs/>
      <w:szCs w:val="23"/>
      <w:u w:val="single"/>
    </w:rPr>
  </w:style>
  <w:style w:type="character" w:styleId="Hyperlink">
    <w:name w:val="Hyperlink"/>
    <w:basedOn w:val="DefaultParagraphFont"/>
    <w:uiPriority w:val="99"/>
    <w:unhideWhenUsed/>
    <w:rsid w:val="000B6FFE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64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644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</w:rPr>
  </w:style>
  <w:style w:type="paragraph" w:styleId="ListParagraph">
    <w:name w:val="List Paragraph"/>
    <w:basedOn w:val="Normal"/>
    <w:uiPriority w:val="34"/>
    <w:qFormat/>
    <w:rsid w:val="00D707AC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80E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4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</dc:creator>
  <cp:keywords/>
  <dc:description/>
  <cp:lastModifiedBy>Jill</cp:lastModifiedBy>
  <cp:revision>3</cp:revision>
  <cp:lastPrinted>2017-01-23T16:08:00Z</cp:lastPrinted>
  <dcterms:created xsi:type="dcterms:W3CDTF">2020-04-23T12:17:00Z</dcterms:created>
  <dcterms:modified xsi:type="dcterms:W3CDTF">2020-04-23T12:20:00Z</dcterms:modified>
</cp:coreProperties>
</file>